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EXECUTIVE REPORT</w:t>
      </w:r>
    </w:p>
    <w:p w:rsidR="00000000" w:rsidDel="00000000" w:rsidP="00000000" w:rsidRDefault="00000000" w:rsidRPr="00000000" w14:paraId="00000002">
      <w:pPr>
        <w:jc w:val="left"/>
        <w:rPr>
          <w:b w:val="1"/>
        </w:rPr>
      </w:pPr>
      <w:r w:rsidDel="00000000" w:rsidR="00000000" w:rsidRPr="00000000">
        <w:rPr>
          <w:rtl w:val="0"/>
        </w:rPr>
      </w:r>
    </w:p>
    <w:p w:rsidR="00000000" w:rsidDel="00000000" w:rsidP="00000000" w:rsidRDefault="00000000" w:rsidRPr="00000000" w14:paraId="00000003">
      <w:pPr>
        <w:jc w:val="both"/>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Esteemed members of the board, </w:t>
      </w:r>
    </w:p>
    <w:p w:rsidR="00000000" w:rsidDel="00000000" w:rsidP="00000000" w:rsidRDefault="00000000" w:rsidRPr="00000000" w14:paraId="00000004">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Hold onto your hats, because we're about to embark on a thrilling adventure through the world of marketing analytics! As the leader of the team, I'm here to share with you some exciting news: we've got the data, the insights, and the strategies to boost our sales like never before. And not just any sales, but the sales of specific subcategories that's been itching for some attention. So buckle up, sit back, and get ready to witness the power of marketing analytics at its finest!</w:t>
      </w:r>
    </w:p>
    <w:p w:rsidR="00000000" w:rsidDel="00000000" w:rsidP="00000000" w:rsidRDefault="00000000" w:rsidRPr="00000000" w14:paraId="00000005">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6">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Let me introduce you to our superstar salesperson, Anna Andreadi, who has been crushing it in the West Region! With her impressive sales skills and sharp instincts, Anna has generated a whopping profit of 108,418 $, leaving her counterparts Chuck Magee, Cassandra Brandow, Kelly Williams in the dust [1]. And it's no surprise that she sold the most number of copiers (25), our STAR product as per the BCG growth share matrix [2]. Copiers are the golden goose of our subcategories, with an average profit margin of 817.9$, much higher than the next best Accessories (54.1), phones (50.1), etc. making it a dream product for any salesperson [3]. Interesting to note that copiers generated a cumulative profit of 25,032$ in 2019 compared to 2,913$ in 2016. That’s a whopping 760.43% increase in profits. Similarly, they showed a 479.71% increase in sales during the same period. With sales and profits soaring like this, we might need to start calling them "money printers" instead of copiers! [4]</w:t>
      </w:r>
    </w:p>
    <w:p w:rsidR="00000000" w:rsidDel="00000000" w:rsidP="00000000" w:rsidRDefault="00000000" w:rsidRPr="00000000" w14:paraId="00000007">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8">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Moreover, Anna made a whopping 3,203 orders, topping the charts amongst her fellow salespeople. On the other hand, Cassandra fulfilled 1,620 orders, which is almost half the orders managed by Anna [5]. I would recommend the management to give Cassandra the boost she needs to become a sales superstar! Though she fulfilled a respectable number of orders, we know she has the potential to do even better. Firstly, the company can organize a friendly competition between all the salespeople. The competition will be fierce, but the rewards will be even better - a fully paid vacation to an exotic destination like Hawaii! To help Cassandra stay on top of her game, the company can offer her personalized coaching and mentorship from some of the most successful salespeople. She'll learn all the tips and tricks to improve her sales skills and build better relationships with customers. With the fun and engaging approach to sales, we know Cassandra will flourish and exceed her wildest expectations.</w:t>
      </w:r>
    </w:p>
    <w:p w:rsidR="00000000" w:rsidDel="00000000" w:rsidP="00000000" w:rsidRDefault="00000000" w:rsidRPr="00000000" w14:paraId="00000009">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A">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Speaking of orders, it's interesting to note that most orders were fulfilled during the festive months of November (1,471) and December (1,408) in the US [6]. It's no secret that these months are filled with joy and merriment, and it seems like people can't resist splurging on some fantastic deals! The splurge in orders could have been due to the irresistible temptation of Black Friday, the online shopping frenzy of Cyber Monday, the gift-giving extravaganza of Christmas, the last-minute End-of-Year Sales or the fresh start of the New Year. [Ref - 1]</w:t>
      </w:r>
    </w:p>
    <w:p w:rsidR="00000000" w:rsidDel="00000000" w:rsidP="00000000" w:rsidRDefault="00000000" w:rsidRPr="00000000" w14:paraId="0000000B">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C">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Now, get ready to be wowed by our top-selling subcategory, Binders, with a massive 1523 units sold and total profits of 30,222 $, followed by paper with 1,370 units and profits of 34,054$. Despite some shining stars in our sales data, we also have some duds that are weighing us down like Tables, Bookcases, Supplies, Fasteners, and Machines. These under-performing subcategories have total profits less than 5000$, with some even in the negative zone like tables, bookcases, supplies with tables generating a huge loss of 17,725$. [7]</w:t>
      </w:r>
    </w:p>
    <w:p w:rsidR="00000000" w:rsidDel="00000000" w:rsidP="00000000" w:rsidRDefault="00000000" w:rsidRPr="00000000" w14:paraId="0000000D">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0E">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Talking about discounts, Machines might have a discount rate of 30%, just behind binders with 37% but that's not enough to make up for their lack of popularity. With just 115 units sold and a total profit of 3,385 $, it's safe to say that Machines aren’t the hottest chick in the town [8]. And if that's not enough to make you think twice, the Cubify CubeX 3D Printer Double Head Print, belonging to machines, has been the biggest loser with 9 units sold at a cumulative loss of 8,800$, making it the worst performing product! [9] </w:t>
      </w:r>
    </w:p>
    <w:p w:rsidR="00000000" w:rsidDel="00000000" w:rsidP="00000000" w:rsidRDefault="00000000" w:rsidRPr="00000000" w14:paraId="0000000F">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0">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Thus, I feel It's time to say goodbye to these under-performers! I strongly advise the management to discontinue the sales of tables, bookcases, supplies, fasteners, and machines, and shift focus to the top-performing products that are bringing in the big bucks.</w:t>
      </w:r>
    </w:p>
    <w:p w:rsidR="00000000" w:rsidDel="00000000" w:rsidP="00000000" w:rsidRDefault="00000000" w:rsidRPr="00000000" w14:paraId="00000011">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2">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Looking at our shipping modes, it's no surprise that the majority of our orders are fulfilled using the Standard class option, with 5,968 orders. This shipping mode may be a popular choice for our customers since our products belong to the furniture, office supplies, and technology categories that may not require immediate delivery. However, same-day shipping has the least number of orders, with only 543 orders [10]. One reason for this could be the high shipping costs associated with this option. Interestingly despite being the fastest shipping mode, Same-Day shipping had the highest return percentage of 11.78% amongst other shipping modes [11]. This could be due to the high expectations associated with speedy delivery, which can lead to disappointment if the order doesn't arrive on time. Additionally, the rush to deliver products on the same day may increase the chances of damage or defects, contributing to the higher return rate. So, while Same-Day shipping may seem like a great option for those in a hurry, it's important to weigh the potential drawbacks associated with it.</w:t>
      </w:r>
    </w:p>
    <w:p w:rsidR="00000000" w:rsidDel="00000000" w:rsidP="00000000" w:rsidRDefault="00000000" w:rsidRPr="00000000" w14:paraId="00000013">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4">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Although shipping speed can impact customer satisfaction, it's not the only factor that can affect business performance. In addition to analyzing shipping modes, I also conducted a thorough analysis of the sales and profit data. The scatter plot revealed a moderate positive correlation between sales and profit, with a correlation coefficient of 0.46. This suggests that as sales increase, profit also tends to increase. Furthermore, the p-value less than 0.0001 indicates that this relationship is statistically significant and not just a fluke. However, what really caught my attention were the outliers in the scatterplot, particularly the Canon imageCLASS 2200 Advanced Copier. With its units generating a massive profit of $8,400, $6,720 and $3,920 it is clear that this product is a real money maker for us. Therefore, I strongly recommend that we add more of this product to our portfolio and ramp up sales in order to maximize the profits. On the flip side, it is evident that some products in the machine subcategory are causing us significant losses. For instance, the Cubify CubeX 3D Printer Double Head Print, Cubify CubeX 3D Printer Triple Head Print, and Cisco TelePresence System EX90 Video conferencing unit are bringing in huge losses of -$6,600, -$3,840, and -$1,811 respectively. In light of this, I would recommend that we remove these products from our portfolio in order to mitigate our losses. [12]</w:t>
      </w:r>
    </w:p>
    <w:p w:rsidR="00000000" w:rsidDel="00000000" w:rsidP="00000000" w:rsidRDefault="00000000" w:rsidRPr="00000000" w14:paraId="00000015">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6">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But it's not just the product portfolio that's impacting our performance. The location of our customers also plays a crucial role. California, the Golden State, has taken the US sales market by storm, outshining all the other states in total sales revenue, profits, and the number of orders being fulfilled. But why has California left the rest of the country in its dust? Well, for starters, it is the most populous state in the US, with a whopping 39 million people [Ref - 2]. With such a massive population, California has a significant edge in terms of having a larger customer base, ultimately resulting in increased sales revenue. Not to mention, California has the largest economy in the US and is the fifth-largest economy globally. The booming economy implies that Californians have more money to burn, and as a result, more disposable income to purchase products. [Ref - 3]  So, the next time you think of California, remember, it's not only about the palm trees, beaches, and Hollywood glamor, but also about being our sales superstar, our MVP in the US!</w:t>
      </w:r>
    </w:p>
    <w:p w:rsidR="00000000" w:rsidDel="00000000" w:rsidP="00000000" w:rsidRDefault="00000000" w:rsidRPr="00000000" w14:paraId="00000017">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8">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Overall, the business has been on an upward trajectory in the past four years, as indicated by our impressive growth in sales, profits, and order fulfillment. In fact, our sales revenue alone has soared to new heights, boasting an astonishing 51.5% increase from 2016 to 2019! Not only that, but our profits have also experienced a meteoric rise, showing an incredible 88.51% increase over the same period. And if that's not enough, our order fulfillment has increased by a whopping 66.19%, indicating that our customers' trust and loyalty have reached new heights. This tremendous success is a testament to our unwavering commitment to quality, customer satisfaction, and business excellence. Let's keep pushing forward and build on this incredible momentum! </w:t>
      </w:r>
    </w:p>
    <w:p w:rsidR="00000000" w:rsidDel="00000000" w:rsidP="00000000" w:rsidRDefault="00000000" w:rsidRPr="00000000" w14:paraId="00000019">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A">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Uh-oh, looks like I've maxed out my word count. But hey, that's just a sign of how passionate I am about helping you! So feel free to reach out to me anytime for additional support.</w:t>
      </w:r>
    </w:p>
    <w:p w:rsidR="00000000" w:rsidDel="00000000" w:rsidP="00000000" w:rsidRDefault="00000000" w:rsidRPr="00000000" w14:paraId="0000001B">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C">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Thank You,</w:t>
      </w:r>
    </w:p>
    <w:p w:rsidR="00000000" w:rsidDel="00000000" w:rsidP="00000000" w:rsidRDefault="00000000" w:rsidRPr="00000000" w14:paraId="0000001D">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E">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Abhishek Rathi</w:t>
      </w:r>
    </w:p>
    <w:p w:rsidR="00000000" w:rsidDel="00000000" w:rsidP="00000000" w:rsidRDefault="00000000" w:rsidRPr="00000000" w14:paraId="0000001F">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Marketing Analyst </w:t>
      </w:r>
    </w:p>
    <w:p w:rsidR="00000000" w:rsidDel="00000000" w:rsidP="00000000" w:rsidRDefault="00000000" w:rsidRPr="00000000" w14:paraId="00000020">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Dubai</w:t>
      </w:r>
    </w:p>
    <w:p w:rsidR="00000000" w:rsidDel="00000000" w:rsidP="00000000" w:rsidRDefault="00000000" w:rsidRPr="00000000" w14:paraId="00000021">
      <w:pPr>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Email - </w:t>
      </w:r>
      <w:hyperlink r:id="rId6">
        <w:r w:rsidDel="00000000" w:rsidR="00000000" w:rsidRPr="00000000">
          <w:rPr>
            <w:rFonts w:ascii="Helvetica Neue" w:cs="Helvetica Neue" w:eastAsia="Helvetica Neue" w:hAnsi="Helvetica Neue"/>
            <w:color w:val="1155cc"/>
            <w:sz w:val="20"/>
            <w:szCs w:val="20"/>
            <w:u w:val="single"/>
            <w:rtl w:val="0"/>
          </w:rPr>
          <w:t xml:space="preserve">arathi1@student.hult.edu</w:t>
        </w:r>
      </w:hyperlink>
      <w:r w:rsidDel="00000000" w:rsidR="00000000" w:rsidRPr="00000000">
        <w:rPr>
          <w:rtl w:val="0"/>
        </w:rPr>
      </w:r>
    </w:p>
    <w:p w:rsidR="00000000" w:rsidDel="00000000" w:rsidP="00000000" w:rsidRDefault="00000000" w:rsidRPr="00000000" w14:paraId="00000022">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3">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4">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5">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6">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7">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8">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9">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A">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B">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C">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D">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E">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2F">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0">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1">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2">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3">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34">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4"/>
          <w:szCs w:val="24"/>
          <w:rtl w:val="0"/>
        </w:rPr>
        <w:t xml:space="preserve">APPENDIX</w:t>
      </w:r>
      <w:r w:rsidDel="00000000" w:rsidR="00000000" w:rsidRPr="00000000">
        <w:rPr>
          <w:rFonts w:ascii="Helvetica Neue" w:cs="Helvetica Neue" w:eastAsia="Helvetica Neue" w:hAnsi="Helvetica Neue"/>
          <w:b w:val="1"/>
          <w:sz w:val="20"/>
          <w:szCs w:val="20"/>
          <w:rtl w:val="0"/>
        </w:rPr>
        <w:t xml:space="preserve"> </w:t>
      </w:r>
    </w:p>
    <w:p w:rsidR="00000000" w:rsidDel="00000000" w:rsidP="00000000" w:rsidRDefault="00000000" w:rsidRPr="00000000" w14:paraId="00000035">
      <w:pPr>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6">
      <w:pPr>
        <w:jc w:val="left"/>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Storytelling Canvas</w:t>
      </w:r>
    </w:p>
    <w:p w:rsidR="00000000" w:rsidDel="00000000" w:rsidP="00000000" w:rsidRDefault="00000000" w:rsidRPr="00000000" w14:paraId="00000037">
      <w:pPr>
        <w:jc w:val="left"/>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Pr>
        <w:drawing>
          <wp:inline distB="114300" distT="114300" distL="114300" distR="114300">
            <wp:extent cx="5943600" cy="4254500"/>
            <wp:effectExtent b="0" l="0" r="0" t="0"/>
            <wp:docPr id="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A">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3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6">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7">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A">
      <w:pPr>
        <w:jc w:val="left"/>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SHEETS</w:t>
      </w:r>
    </w:p>
    <w:p w:rsidR="00000000" w:rsidDel="00000000" w:rsidP="00000000" w:rsidRDefault="00000000" w:rsidRPr="00000000" w14:paraId="0000004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C">
      <w:pPr>
        <w:jc w:val="left"/>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 Total profits generated by each Salesperson</w:t>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200025</wp:posOffset>
            </wp:positionV>
            <wp:extent cx="4211872" cy="6837542"/>
            <wp:effectExtent b="0" l="0" r="0" t="0"/>
            <wp:wrapNone/>
            <wp:docPr id="1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211872" cy="6837542"/>
                    </a:xfrm>
                    <a:prstGeom prst="rect"/>
                    <a:ln/>
                  </pic:spPr>
                </pic:pic>
              </a:graphicData>
            </a:graphic>
          </wp:anchor>
        </w:drawing>
      </w:r>
    </w:p>
    <w:p w:rsidR="00000000" w:rsidDel="00000000" w:rsidP="00000000" w:rsidRDefault="00000000" w:rsidRPr="00000000" w14:paraId="0000004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4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6">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7">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A">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C">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5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6">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7">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A">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C">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6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6">
      <w:pPr>
        <w:jc w:val="left"/>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[2] Total no. of orders of Copiers fulfilled by Salesperson</w:t>
      </w:r>
      <w:r w:rsidDel="00000000" w:rsidR="00000000" w:rsidRPr="00000000">
        <w:drawing>
          <wp:anchor allowOverlap="1" behindDoc="1" distB="114300" distT="114300" distL="114300" distR="114300" hidden="0" layoutInCell="1" locked="0" relativeHeight="0" simplePos="0">
            <wp:simplePos x="0" y="0"/>
            <wp:positionH relativeFrom="column">
              <wp:posOffset>142875</wp:posOffset>
            </wp:positionH>
            <wp:positionV relativeFrom="paragraph">
              <wp:posOffset>253820</wp:posOffset>
            </wp:positionV>
            <wp:extent cx="4896033" cy="7367588"/>
            <wp:effectExtent b="0" l="0" r="0" t="0"/>
            <wp:wrapNone/>
            <wp:docPr id="2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896033" cy="7367588"/>
                    </a:xfrm>
                    <a:prstGeom prst="rect"/>
                    <a:ln/>
                  </pic:spPr>
                </pic:pic>
              </a:graphicData>
            </a:graphic>
          </wp:anchor>
        </w:drawing>
      </w:r>
    </w:p>
    <w:p w:rsidR="00000000" w:rsidDel="00000000" w:rsidP="00000000" w:rsidRDefault="00000000" w:rsidRPr="00000000" w14:paraId="00000077">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A">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C">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7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6">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7">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8">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9">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A">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B">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C">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D">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E">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8F">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0">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1">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2">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3">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4">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5">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6">
      <w:pPr>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97">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br w:type="textWrapping"/>
      </w:r>
    </w:p>
    <w:p w:rsidR="00000000" w:rsidDel="00000000" w:rsidP="00000000" w:rsidRDefault="00000000" w:rsidRPr="00000000" w14:paraId="00000098">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9">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A">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B">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C">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D">
      <w:pPr>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9E">
      <w:pPr>
        <w:jc w:val="left"/>
        <w:rPr>
          <w:b w:val="1"/>
        </w:rPr>
      </w:pPr>
      <w:r w:rsidDel="00000000" w:rsidR="00000000" w:rsidRPr="00000000">
        <w:rPr>
          <w:rtl w:val="0"/>
        </w:rPr>
      </w:r>
    </w:p>
    <w:p w:rsidR="00000000" w:rsidDel="00000000" w:rsidP="00000000" w:rsidRDefault="00000000" w:rsidRPr="00000000" w14:paraId="0000009F">
      <w:pPr>
        <w:jc w:val="left"/>
        <w:rPr>
          <w:b w:val="1"/>
        </w:rPr>
      </w:pPr>
      <w:r w:rsidDel="00000000" w:rsidR="00000000" w:rsidRPr="00000000">
        <w:rPr>
          <w:rtl w:val="0"/>
        </w:rPr>
      </w:r>
    </w:p>
    <w:p w:rsidR="00000000" w:rsidDel="00000000" w:rsidP="00000000" w:rsidRDefault="00000000" w:rsidRPr="00000000" w14:paraId="000000A0">
      <w:pPr>
        <w:jc w:val="left"/>
        <w:rPr>
          <w:b w:val="1"/>
        </w:rPr>
      </w:pPr>
      <w:r w:rsidDel="00000000" w:rsidR="00000000" w:rsidRPr="00000000">
        <w:rPr>
          <w:rtl w:val="0"/>
        </w:rPr>
      </w:r>
    </w:p>
    <w:p w:rsidR="00000000" w:rsidDel="00000000" w:rsidP="00000000" w:rsidRDefault="00000000" w:rsidRPr="00000000" w14:paraId="000000A1">
      <w:pPr>
        <w:jc w:val="left"/>
        <w:rPr>
          <w:b w:val="1"/>
        </w:rPr>
      </w:pPr>
      <w:r w:rsidDel="00000000" w:rsidR="00000000" w:rsidRPr="00000000">
        <w:rPr>
          <w:b w:val="1"/>
          <w:rtl w:val="0"/>
        </w:rPr>
        <w:t xml:space="preserve">[3] Average profit margin by Sub-Category</w:t>
      </w:r>
    </w:p>
    <w:p w:rsidR="00000000" w:rsidDel="00000000" w:rsidP="00000000" w:rsidRDefault="00000000" w:rsidRPr="00000000" w14:paraId="000000A2">
      <w:pPr>
        <w:jc w:val="left"/>
        <w:rPr>
          <w:b w:val="1"/>
        </w:rPr>
      </w:pPr>
      <w:r w:rsidDel="00000000" w:rsidR="00000000" w:rsidRPr="00000000">
        <w:rPr>
          <w:rtl w:val="0"/>
        </w:rPr>
      </w:r>
    </w:p>
    <w:p w:rsidR="00000000" w:rsidDel="00000000" w:rsidP="00000000" w:rsidRDefault="00000000" w:rsidRPr="00000000" w14:paraId="000000A3">
      <w:pPr>
        <w:jc w:val="left"/>
        <w:rPr>
          <w:b w:val="1"/>
        </w:rPr>
      </w:pPr>
      <w:r w:rsidDel="00000000" w:rsidR="00000000" w:rsidRPr="00000000">
        <w:rPr>
          <w:b w:val="1"/>
        </w:rPr>
        <w:drawing>
          <wp:inline distB="114300" distT="114300" distL="114300" distR="114300">
            <wp:extent cx="5943600" cy="3721100"/>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left"/>
        <w:rPr>
          <w:b w:val="1"/>
        </w:rPr>
      </w:pPr>
      <w:r w:rsidDel="00000000" w:rsidR="00000000" w:rsidRPr="00000000">
        <w:rPr>
          <w:rtl w:val="0"/>
        </w:rPr>
      </w:r>
    </w:p>
    <w:p w:rsidR="00000000" w:rsidDel="00000000" w:rsidP="00000000" w:rsidRDefault="00000000" w:rsidRPr="00000000" w14:paraId="000000A5">
      <w:pPr>
        <w:jc w:val="left"/>
        <w:rPr>
          <w:b w:val="1"/>
        </w:rPr>
      </w:pPr>
      <w:r w:rsidDel="00000000" w:rsidR="00000000" w:rsidRPr="00000000">
        <w:rPr>
          <w:rtl w:val="0"/>
        </w:rPr>
      </w:r>
    </w:p>
    <w:p w:rsidR="00000000" w:rsidDel="00000000" w:rsidP="00000000" w:rsidRDefault="00000000" w:rsidRPr="00000000" w14:paraId="000000A6">
      <w:pPr>
        <w:jc w:val="left"/>
        <w:rPr>
          <w:b w:val="1"/>
        </w:rPr>
      </w:pPr>
      <w:r w:rsidDel="00000000" w:rsidR="00000000" w:rsidRPr="00000000">
        <w:rPr>
          <w:rtl w:val="0"/>
        </w:rPr>
      </w:r>
    </w:p>
    <w:p w:rsidR="00000000" w:rsidDel="00000000" w:rsidP="00000000" w:rsidRDefault="00000000" w:rsidRPr="00000000" w14:paraId="000000A7">
      <w:pPr>
        <w:jc w:val="left"/>
        <w:rPr>
          <w:b w:val="1"/>
        </w:rPr>
      </w:pPr>
      <w:r w:rsidDel="00000000" w:rsidR="00000000" w:rsidRPr="00000000">
        <w:rPr>
          <w:rtl w:val="0"/>
        </w:rPr>
      </w:r>
    </w:p>
    <w:p w:rsidR="00000000" w:rsidDel="00000000" w:rsidP="00000000" w:rsidRDefault="00000000" w:rsidRPr="00000000" w14:paraId="000000A8">
      <w:pPr>
        <w:jc w:val="left"/>
        <w:rPr>
          <w:b w:val="1"/>
        </w:rPr>
      </w:pPr>
      <w:r w:rsidDel="00000000" w:rsidR="00000000" w:rsidRPr="00000000">
        <w:rPr>
          <w:rtl w:val="0"/>
        </w:rPr>
      </w:r>
    </w:p>
    <w:p w:rsidR="00000000" w:rsidDel="00000000" w:rsidP="00000000" w:rsidRDefault="00000000" w:rsidRPr="00000000" w14:paraId="000000A9">
      <w:pPr>
        <w:jc w:val="left"/>
        <w:rPr>
          <w:b w:val="1"/>
        </w:rPr>
      </w:pPr>
      <w:r w:rsidDel="00000000" w:rsidR="00000000" w:rsidRPr="00000000">
        <w:rPr>
          <w:rtl w:val="0"/>
        </w:rPr>
      </w:r>
    </w:p>
    <w:p w:rsidR="00000000" w:rsidDel="00000000" w:rsidP="00000000" w:rsidRDefault="00000000" w:rsidRPr="00000000" w14:paraId="000000AA">
      <w:pPr>
        <w:jc w:val="left"/>
        <w:rPr>
          <w:b w:val="1"/>
        </w:rPr>
      </w:pPr>
      <w:r w:rsidDel="00000000" w:rsidR="00000000" w:rsidRPr="00000000">
        <w:rPr>
          <w:rtl w:val="0"/>
        </w:rPr>
      </w:r>
    </w:p>
    <w:p w:rsidR="00000000" w:rsidDel="00000000" w:rsidP="00000000" w:rsidRDefault="00000000" w:rsidRPr="00000000" w14:paraId="000000AB">
      <w:pPr>
        <w:jc w:val="left"/>
        <w:rPr>
          <w:b w:val="1"/>
        </w:rPr>
      </w:pPr>
      <w:r w:rsidDel="00000000" w:rsidR="00000000" w:rsidRPr="00000000">
        <w:rPr>
          <w:rtl w:val="0"/>
        </w:rPr>
      </w:r>
    </w:p>
    <w:p w:rsidR="00000000" w:rsidDel="00000000" w:rsidP="00000000" w:rsidRDefault="00000000" w:rsidRPr="00000000" w14:paraId="000000AC">
      <w:pPr>
        <w:jc w:val="left"/>
        <w:rPr>
          <w:b w:val="1"/>
        </w:rPr>
      </w:pPr>
      <w:r w:rsidDel="00000000" w:rsidR="00000000" w:rsidRPr="00000000">
        <w:rPr>
          <w:rtl w:val="0"/>
        </w:rPr>
      </w:r>
    </w:p>
    <w:p w:rsidR="00000000" w:rsidDel="00000000" w:rsidP="00000000" w:rsidRDefault="00000000" w:rsidRPr="00000000" w14:paraId="000000AD">
      <w:pPr>
        <w:jc w:val="left"/>
        <w:rPr>
          <w:b w:val="1"/>
        </w:rPr>
      </w:pPr>
      <w:r w:rsidDel="00000000" w:rsidR="00000000" w:rsidRPr="00000000">
        <w:rPr>
          <w:rtl w:val="0"/>
        </w:rPr>
      </w:r>
    </w:p>
    <w:p w:rsidR="00000000" w:rsidDel="00000000" w:rsidP="00000000" w:rsidRDefault="00000000" w:rsidRPr="00000000" w14:paraId="000000AE">
      <w:pPr>
        <w:jc w:val="left"/>
        <w:rPr>
          <w:b w:val="1"/>
        </w:rPr>
      </w:pPr>
      <w:r w:rsidDel="00000000" w:rsidR="00000000" w:rsidRPr="00000000">
        <w:rPr>
          <w:rtl w:val="0"/>
        </w:rPr>
      </w:r>
    </w:p>
    <w:p w:rsidR="00000000" w:rsidDel="00000000" w:rsidP="00000000" w:rsidRDefault="00000000" w:rsidRPr="00000000" w14:paraId="000000AF">
      <w:pPr>
        <w:jc w:val="left"/>
        <w:rPr>
          <w:b w:val="1"/>
        </w:rPr>
      </w:pPr>
      <w:r w:rsidDel="00000000" w:rsidR="00000000" w:rsidRPr="00000000">
        <w:rPr>
          <w:rtl w:val="0"/>
        </w:rPr>
      </w:r>
    </w:p>
    <w:p w:rsidR="00000000" w:rsidDel="00000000" w:rsidP="00000000" w:rsidRDefault="00000000" w:rsidRPr="00000000" w14:paraId="000000B0">
      <w:pPr>
        <w:jc w:val="left"/>
        <w:rPr>
          <w:b w:val="1"/>
        </w:rPr>
      </w:pPr>
      <w:r w:rsidDel="00000000" w:rsidR="00000000" w:rsidRPr="00000000">
        <w:rPr>
          <w:rtl w:val="0"/>
        </w:rPr>
      </w:r>
    </w:p>
    <w:p w:rsidR="00000000" w:rsidDel="00000000" w:rsidP="00000000" w:rsidRDefault="00000000" w:rsidRPr="00000000" w14:paraId="000000B1">
      <w:pPr>
        <w:jc w:val="left"/>
        <w:rPr>
          <w:b w:val="1"/>
        </w:rPr>
      </w:pPr>
      <w:r w:rsidDel="00000000" w:rsidR="00000000" w:rsidRPr="00000000">
        <w:rPr>
          <w:rtl w:val="0"/>
        </w:rPr>
      </w:r>
    </w:p>
    <w:p w:rsidR="00000000" w:rsidDel="00000000" w:rsidP="00000000" w:rsidRDefault="00000000" w:rsidRPr="00000000" w14:paraId="000000B2">
      <w:pPr>
        <w:jc w:val="left"/>
        <w:rPr>
          <w:b w:val="1"/>
        </w:rPr>
      </w:pPr>
      <w:r w:rsidDel="00000000" w:rsidR="00000000" w:rsidRPr="00000000">
        <w:rPr>
          <w:rtl w:val="0"/>
        </w:rPr>
      </w:r>
    </w:p>
    <w:p w:rsidR="00000000" w:rsidDel="00000000" w:rsidP="00000000" w:rsidRDefault="00000000" w:rsidRPr="00000000" w14:paraId="000000B3">
      <w:pPr>
        <w:jc w:val="left"/>
        <w:rPr>
          <w:b w:val="1"/>
        </w:rPr>
      </w:pPr>
      <w:r w:rsidDel="00000000" w:rsidR="00000000" w:rsidRPr="00000000">
        <w:rPr>
          <w:rtl w:val="0"/>
        </w:rPr>
      </w:r>
    </w:p>
    <w:p w:rsidR="00000000" w:rsidDel="00000000" w:rsidP="00000000" w:rsidRDefault="00000000" w:rsidRPr="00000000" w14:paraId="000000B4">
      <w:pPr>
        <w:jc w:val="left"/>
        <w:rPr>
          <w:b w:val="1"/>
        </w:rPr>
      </w:pPr>
      <w:r w:rsidDel="00000000" w:rsidR="00000000" w:rsidRPr="00000000">
        <w:rPr>
          <w:rtl w:val="0"/>
        </w:rPr>
      </w:r>
    </w:p>
    <w:p w:rsidR="00000000" w:rsidDel="00000000" w:rsidP="00000000" w:rsidRDefault="00000000" w:rsidRPr="00000000" w14:paraId="000000B5">
      <w:pPr>
        <w:jc w:val="left"/>
        <w:rPr>
          <w:b w:val="1"/>
        </w:rPr>
      </w:pPr>
      <w:r w:rsidDel="00000000" w:rsidR="00000000" w:rsidRPr="00000000">
        <w:rPr>
          <w:rtl w:val="0"/>
        </w:rPr>
      </w:r>
    </w:p>
    <w:p w:rsidR="00000000" w:rsidDel="00000000" w:rsidP="00000000" w:rsidRDefault="00000000" w:rsidRPr="00000000" w14:paraId="000000B6">
      <w:pPr>
        <w:jc w:val="left"/>
        <w:rPr>
          <w:b w:val="1"/>
        </w:rPr>
      </w:pPr>
      <w:r w:rsidDel="00000000" w:rsidR="00000000" w:rsidRPr="00000000">
        <w:rPr>
          <w:rtl w:val="0"/>
        </w:rPr>
      </w:r>
    </w:p>
    <w:p w:rsidR="00000000" w:rsidDel="00000000" w:rsidP="00000000" w:rsidRDefault="00000000" w:rsidRPr="00000000" w14:paraId="000000B7">
      <w:pPr>
        <w:jc w:val="left"/>
        <w:rPr>
          <w:b w:val="1"/>
        </w:rPr>
      </w:pPr>
      <w:r w:rsidDel="00000000" w:rsidR="00000000" w:rsidRPr="00000000">
        <w:rPr>
          <w:rtl w:val="0"/>
        </w:rPr>
      </w:r>
    </w:p>
    <w:p w:rsidR="00000000" w:rsidDel="00000000" w:rsidP="00000000" w:rsidRDefault="00000000" w:rsidRPr="00000000" w14:paraId="000000B8">
      <w:pPr>
        <w:jc w:val="left"/>
        <w:rPr>
          <w:b w:val="1"/>
        </w:rPr>
      </w:pPr>
      <w:r w:rsidDel="00000000" w:rsidR="00000000" w:rsidRPr="00000000">
        <w:rPr>
          <w:rtl w:val="0"/>
        </w:rPr>
      </w:r>
    </w:p>
    <w:p w:rsidR="00000000" w:rsidDel="00000000" w:rsidP="00000000" w:rsidRDefault="00000000" w:rsidRPr="00000000" w14:paraId="000000B9">
      <w:pPr>
        <w:jc w:val="left"/>
        <w:rPr>
          <w:b w:val="1"/>
        </w:rPr>
      </w:pPr>
      <w:r w:rsidDel="00000000" w:rsidR="00000000" w:rsidRPr="00000000">
        <w:rPr>
          <w:rtl w:val="0"/>
        </w:rPr>
      </w:r>
    </w:p>
    <w:p w:rsidR="00000000" w:rsidDel="00000000" w:rsidP="00000000" w:rsidRDefault="00000000" w:rsidRPr="00000000" w14:paraId="000000BA">
      <w:pPr>
        <w:jc w:val="left"/>
        <w:rPr>
          <w:b w:val="1"/>
        </w:rPr>
      </w:pPr>
      <w:r w:rsidDel="00000000" w:rsidR="00000000" w:rsidRPr="00000000">
        <w:rPr>
          <w:b w:val="1"/>
          <w:rtl w:val="0"/>
        </w:rPr>
        <w:t xml:space="preserve">[4] Sales, Profits Year-over-year growth for Copiers </w:t>
      </w:r>
    </w:p>
    <w:p w:rsidR="00000000" w:rsidDel="00000000" w:rsidP="00000000" w:rsidRDefault="00000000" w:rsidRPr="00000000" w14:paraId="000000BB">
      <w:pPr>
        <w:jc w:val="left"/>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Pr>
        <w:drawing>
          <wp:inline distB="114300" distT="114300" distL="114300" distR="114300">
            <wp:extent cx="5943600" cy="3721100"/>
            <wp:effectExtent b="0" l="0" r="0" t="0"/>
            <wp:docPr id="2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jc w:val="left"/>
        <w:rPr>
          <w:b w:val="1"/>
        </w:rPr>
      </w:pPr>
      <w:r w:rsidDel="00000000" w:rsidR="00000000" w:rsidRPr="00000000">
        <w:rPr>
          <w:rtl w:val="0"/>
        </w:rPr>
      </w:r>
    </w:p>
    <w:p w:rsidR="00000000" w:rsidDel="00000000" w:rsidP="00000000" w:rsidRDefault="00000000" w:rsidRPr="00000000" w14:paraId="000000CC">
      <w:pPr>
        <w:jc w:val="left"/>
        <w:rPr>
          <w:b w:val="1"/>
        </w:rPr>
      </w:pPr>
      <w:r w:rsidDel="00000000" w:rsidR="00000000" w:rsidRPr="00000000">
        <w:rPr>
          <w:rtl w:val="0"/>
        </w:rPr>
      </w:r>
    </w:p>
    <w:p w:rsidR="00000000" w:rsidDel="00000000" w:rsidP="00000000" w:rsidRDefault="00000000" w:rsidRPr="00000000" w14:paraId="000000CD">
      <w:pPr>
        <w:jc w:val="left"/>
        <w:rPr>
          <w:b w:val="1"/>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rtl w:val="0"/>
        </w:rPr>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jc w:val="left"/>
        <w:rPr>
          <w:b w:val="1"/>
        </w:rPr>
      </w:pPr>
      <w:r w:rsidDel="00000000" w:rsidR="00000000" w:rsidRPr="00000000">
        <w:rPr>
          <w:rtl w:val="0"/>
        </w:rPr>
      </w:r>
    </w:p>
    <w:p w:rsidR="00000000" w:rsidDel="00000000" w:rsidP="00000000" w:rsidRDefault="00000000" w:rsidRPr="00000000" w14:paraId="000000D1">
      <w:pPr>
        <w:jc w:val="left"/>
        <w:rPr>
          <w:b w:val="1"/>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rtl w:val="0"/>
        </w:rPr>
      </w:r>
    </w:p>
    <w:p w:rsidR="00000000" w:rsidDel="00000000" w:rsidP="00000000" w:rsidRDefault="00000000" w:rsidRPr="00000000" w14:paraId="000000D3">
      <w:pPr>
        <w:jc w:val="left"/>
        <w:rPr>
          <w:b w:val="1"/>
        </w:rPr>
      </w:pPr>
      <w:r w:rsidDel="00000000" w:rsidR="00000000" w:rsidRPr="00000000">
        <w:rPr>
          <w:b w:val="1"/>
          <w:rtl w:val="0"/>
        </w:rPr>
        <w:t xml:space="preserve">[5] Total no. of orders fulfilled by Salesperson</w:t>
      </w:r>
    </w:p>
    <w:p w:rsidR="00000000" w:rsidDel="00000000" w:rsidP="00000000" w:rsidRDefault="00000000" w:rsidRPr="00000000" w14:paraId="000000D4">
      <w:pPr>
        <w:jc w:val="left"/>
        <w:rPr>
          <w:b w:val="1"/>
        </w:rPr>
      </w:pPr>
      <w:r w:rsidDel="00000000" w:rsidR="00000000" w:rsidRPr="00000000">
        <w:rPr>
          <w:rtl w:val="0"/>
        </w:rPr>
      </w:r>
    </w:p>
    <w:p w:rsidR="00000000" w:rsidDel="00000000" w:rsidP="00000000" w:rsidRDefault="00000000" w:rsidRPr="00000000" w14:paraId="000000D5">
      <w:pPr>
        <w:jc w:val="left"/>
        <w:rPr>
          <w:b w:val="1"/>
        </w:rPr>
      </w:pPr>
      <w:r w:rsidDel="00000000" w:rsidR="00000000" w:rsidRPr="00000000">
        <w:rPr>
          <w:b w:val="1"/>
        </w:rPr>
        <w:drawing>
          <wp:inline distB="114300" distT="114300" distL="114300" distR="114300">
            <wp:extent cx="5943600" cy="37211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b w:val="1"/>
        </w:rPr>
      </w:pPr>
      <w:r w:rsidDel="00000000" w:rsidR="00000000" w:rsidRPr="00000000">
        <w:rPr>
          <w:rtl w:val="0"/>
        </w:rPr>
      </w:r>
    </w:p>
    <w:p w:rsidR="00000000" w:rsidDel="00000000" w:rsidP="00000000" w:rsidRDefault="00000000" w:rsidRPr="00000000" w14:paraId="000000D7">
      <w:pPr>
        <w:jc w:val="left"/>
        <w:rPr>
          <w:b w:val="1"/>
        </w:rPr>
      </w:pPr>
      <w:r w:rsidDel="00000000" w:rsidR="00000000" w:rsidRPr="00000000">
        <w:rPr>
          <w:rtl w:val="0"/>
        </w:rPr>
      </w:r>
    </w:p>
    <w:p w:rsidR="00000000" w:rsidDel="00000000" w:rsidP="00000000" w:rsidRDefault="00000000" w:rsidRPr="00000000" w14:paraId="000000D8">
      <w:pPr>
        <w:jc w:val="left"/>
        <w:rPr>
          <w:b w:val="1"/>
        </w:rPr>
      </w:pPr>
      <w:r w:rsidDel="00000000" w:rsidR="00000000" w:rsidRPr="00000000">
        <w:rPr>
          <w:rtl w:val="0"/>
        </w:rPr>
      </w:r>
    </w:p>
    <w:p w:rsidR="00000000" w:rsidDel="00000000" w:rsidP="00000000" w:rsidRDefault="00000000" w:rsidRPr="00000000" w14:paraId="000000D9">
      <w:pPr>
        <w:jc w:val="left"/>
        <w:rPr>
          <w:b w:val="1"/>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rtl w:val="0"/>
        </w:rPr>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left"/>
        <w:rPr>
          <w:b w:val="1"/>
        </w:rPr>
      </w:pPr>
      <w:r w:rsidDel="00000000" w:rsidR="00000000" w:rsidRPr="00000000">
        <w:rPr>
          <w:rtl w:val="0"/>
        </w:rPr>
      </w:r>
    </w:p>
    <w:p w:rsidR="00000000" w:rsidDel="00000000" w:rsidP="00000000" w:rsidRDefault="00000000" w:rsidRPr="00000000" w14:paraId="000000DD">
      <w:pPr>
        <w:jc w:val="left"/>
        <w:rPr>
          <w:b w:val="1"/>
        </w:rPr>
      </w:pPr>
      <w:r w:rsidDel="00000000" w:rsidR="00000000" w:rsidRPr="00000000">
        <w:rPr>
          <w:rtl w:val="0"/>
        </w:rPr>
      </w:r>
    </w:p>
    <w:p w:rsidR="00000000" w:rsidDel="00000000" w:rsidP="00000000" w:rsidRDefault="00000000" w:rsidRPr="00000000" w14:paraId="000000DE">
      <w:pPr>
        <w:jc w:val="left"/>
        <w:rPr>
          <w:b w:val="1"/>
        </w:rPr>
      </w:pPr>
      <w:r w:rsidDel="00000000" w:rsidR="00000000" w:rsidRPr="00000000">
        <w:rPr>
          <w:rtl w:val="0"/>
        </w:rPr>
      </w:r>
    </w:p>
    <w:p w:rsidR="00000000" w:rsidDel="00000000" w:rsidP="00000000" w:rsidRDefault="00000000" w:rsidRPr="00000000" w14:paraId="000000DF">
      <w:pPr>
        <w:jc w:val="left"/>
        <w:rPr>
          <w:b w:val="1"/>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rtl w:val="0"/>
        </w:rPr>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left"/>
        <w:rPr>
          <w:b w:val="1"/>
        </w:rPr>
      </w:pPr>
      <w:r w:rsidDel="00000000" w:rsidR="00000000" w:rsidRPr="00000000">
        <w:rPr>
          <w:rtl w:val="0"/>
        </w:rPr>
      </w:r>
    </w:p>
    <w:p w:rsidR="00000000" w:rsidDel="00000000" w:rsidP="00000000" w:rsidRDefault="00000000" w:rsidRPr="00000000" w14:paraId="000000E3">
      <w:pPr>
        <w:jc w:val="left"/>
        <w:rPr>
          <w:b w:val="1"/>
        </w:rPr>
      </w:pPr>
      <w:r w:rsidDel="00000000" w:rsidR="00000000" w:rsidRPr="00000000">
        <w:rPr>
          <w:rtl w:val="0"/>
        </w:rPr>
      </w:r>
    </w:p>
    <w:p w:rsidR="00000000" w:rsidDel="00000000" w:rsidP="00000000" w:rsidRDefault="00000000" w:rsidRPr="00000000" w14:paraId="000000E4">
      <w:pPr>
        <w:jc w:val="left"/>
        <w:rPr>
          <w:b w:val="1"/>
        </w:rPr>
      </w:pPr>
      <w:r w:rsidDel="00000000" w:rsidR="00000000" w:rsidRPr="00000000">
        <w:rPr>
          <w:rtl w:val="0"/>
        </w:rPr>
      </w:r>
    </w:p>
    <w:p w:rsidR="00000000" w:rsidDel="00000000" w:rsidP="00000000" w:rsidRDefault="00000000" w:rsidRPr="00000000" w14:paraId="000000E5">
      <w:pPr>
        <w:jc w:val="left"/>
        <w:rPr>
          <w:b w:val="1"/>
        </w:rPr>
      </w:pPr>
      <w:r w:rsidDel="00000000" w:rsidR="00000000" w:rsidRPr="00000000">
        <w:rPr>
          <w:rtl w:val="0"/>
        </w:rPr>
      </w:r>
    </w:p>
    <w:p w:rsidR="00000000" w:rsidDel="00000000" w:rsidP="00000000" w:rsidRDefault="00000000" w:rsidRPr="00000000" w14:paraId="000000E6">
      <w:pPr>
        <w:jc w:val="left"/>
        <w:rPr>
          <w:b w:val="1"/>
        </w:rPr>
      </w:pPr>
      <w:r w:rsidDel="00000000" w:rsidR="00000000" w:rsidRPr="00000000">
        <w:rPr>
          <w:rtl w:val="0"/>
        </w:rPr>
      </w:r>
    </w:p>
    <w:p w:rsidR="00000000" w:rsidDel="00000000" w:rsidP="00000000" w:rsidRDefault="00000000" w:rsidRPr="00000000" w14:paraId="000000E7">
      <w:pPr>
        <w:jc w:val="left"/>
        <w:rPr>
          <w:b w:val="1"/>
        </w:rPr>
      </w:pPr>
      <w:r w:rsidDel="00000000" w:rsidR="00000000" w:rsidRPr="00000000">
        <w:rPr>
          <w:rtl w:val="0"/>
        </w:rPr>
      </w:r>
    </w:p>
    <w:p w:rsidR="00000000" w:rsidDel="00000000" w:rsidP="00000000" w:rsidRDefault="00000000" w:rsidRPr="00000000" w14:paraId="000000E8">
      <w:pPr>
        <w:jc w:val="left"/>
        <w:rPr>
          <w:b w:val="1"/>
        </w:rPr>
      </w:pPr>
      <w:r w:rsidDel="00000000" w:rsidR="00000000" w:rsidRPr="00000000">
        <w:rPr>
          <w:rtl w:val="0"/>
        </w:rPr>
      </w:r>
    </w:p>
    <w:p w:rsidR="00000000" w:rsidDel="00000000" w:rsidP="00000000" w:rsidRDefault="00000000" w:rsidRPr="00000000" w14:paraId="000000E9">
      <w:pPr>
        <w:jc w:val="left"/>
        <w:rPr>
          <w:b w:val="1"/>
        </w:rPr>
      </w:pPr>
      <w:r w:rsidDel="00000000" w:rsidR="00000000" w:rsidRPr="00000000">
        <w:rPr>
          <w:rtl w:val="0"/>
        </w:rPr>
      </w:r>
    </w:p>
    <w:p w:rsidR="00000000" w:rsidDel="00000000" w:rsidP="00000000" w:rsidRDefault="00000000" w:rsidRPr="00000000" w14:paraId="000000EA">
      <w:pPr>
        <w:jc w:val="left"/>
        <w:rPr>
          <w:b w:val="1"/>
        </w:rPr>
      </w:pPr>
      <w:r w:rsidDel="00000000" w:rsidR="00000000" w:rsidRPr="00000000">
        <w:rPr>
          <w:rtl w:val="0"/>
        </w:rPr>
      </w:r>
    </w:p>
    <w:p w:rsidR="00000000" w:rsidDel="00000000" w:rsidP="00000000" w:rsidRDefault="00000000" w:rsidRPr="00000000" w14:paraId="000000EB">
      <w:pPr>
        <w:jc w:val="left"/>
        <w:rPr>
          <w:b w:val="1"/>
        </w:rPr>
      </w:pPr>
      <w:r w:rsidDel="00000000" w:rsidR="00000000" w:rsidRPr="00000000">
        <w:rPr>
          <w:rtl w:val="0"/>
        </w:rPr>
      </w:r>
    </w:p>
    <w:p w:rsidR="00000000" w:rsidDel="00000000" w:rsidP="00000000" w:rsidRDefault="00000000" w:rsidRPr="00000000" w14:paraId="000000EC">
      <w:pPr>
        <w:jc w:val="left"/>
        <w:rPr>
          <w:b w:val="1"/>
        </w:rPr>
      </w:pPr>
      <w:r w:rsidDel="00000000" w:rsidR="00000000" w:rsidRPr="00000000">
        <w:rPr>
          <w:b w:val="1"/>
          <w:rtl w:val="0"/>
        </w:rPr>
        <w:t xml:space="preserve">[6] Orders, returns by monthly basis</w:t>
      </w:r>
    </w:p>
    <w:p w:rsidR="00000000" w:rsidDel="00000000" w:rsidP="00000000" w:rsidRDefault="00000000" w:rsidRPr="00000000" w14:paraId="000000ED">
      <w:pPr>
        <w:jc w:val="left"/>
        <w:rPr>
          <w:b w:val="1"/>
        </w:rPr>
      </w:pPr>
      <w:r w:rsidDel="00000000" w:rsidR="00000000" w:rsidRPr="00000000">
        <w:rPr>
          <w:b w:val="1"/>
        </w:rPr>
        <w:drawing>
          <wp:inline distB="114300" distT="114300" distL="114300" distR="114300">
            <wp:extent cx="5943600" cy="3721100"/>
            <wp:effectExtent b="0" l="0" r="0" t="0"/>
            <wp:docPr id="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jc w:val="left"/>
        <w:rPr>
          <w:b w:val="1"/>
        </w:rPr>
      </w:pPr>
      <w:r w:rsidDel="00000000" w:rsidR="00000000" w:rsidRPr="00000000">
        <w:rPr>
          <w:rtl w:val="0"/>
        </w:rPr>
      </w:r>
    </w:p>
    <w:p w:rsidR="00000000" w:rsidDel="00000000" w:rsidP="00000000" w:rsidRDefault="00000000" w:rsidRPr="00000000" w14:paraId="000000F0">
      <w:pPr>
        <w:jc w:val="left"/>
        <w:rPr>
          <w:b w:val="1"/>
        </w:rPr>
      </w:pPr>
      <w:r w:rsidDel="00000000" w:rsidR="00000000" w:rsidRPr="00000000">
        <w:rPr>
          <w:rtl w:val="0"/>
        </w:rPr>
      </w:r>
    </w:p>
    <w:p w:rsidR="00000000" w:rsidDel="00000000" w:rsidP="00000000" w:rsidRDefault="00000000" w:rsidRPr="00000000" w14:paraId="000000F1">
      <w:pPr>
        <w:jc w:val="left"/>
        <w:rPr>
          <w:b w:val="1"/>
        </w:rPr>
      </w:pPr>
      <w:r w:rsidDel="00000000" w:rsidR="00000000" w:rsidRPr="00000000">
        <w:rPr>
          <w:rtl w:val="0"/>
        </w:rPr>
      </w:r>
    </w:p>
    <w:p w:rsidR="00000000" w:rsidDel="00000000" w:rsidP="00000000" w:rsidRDefault="00000000" w:rsidRPr="00000000" w14:paraId="000000F2">
      <w:pPr>
        <w:jc w:val="left"/>
        <w:rPr>
          <w:b w:val="1"/>
        </w:rPr>
      </w:pPr>
      <w:r w:rsidDel="00000000" w:rsidR="00000000" w:rsidRPr="00000000">
        <w:rPr>
          <w:rtl w:val="0"/>
        </w:rPr>
      </w:r>
    </w:p>
    <w:p w:rsidR="00000000" w:rsidDel="00000000" w:rsidP="00000000" w:rsidRDefault="00000000" w:rsidRPr="00000000" w14:paraId="000000F3">
      <w:pPr>
        <w:jc w:val="left"/>
        <w:rPr>
          <w:b w:val="1"/>
        </w:rPr>
      </w:pPr>
      <w:r w:rsidDel="00000000" w:rsidR="00000000" w:rsidRPr="00000000">
        <w:rPr>
          <w:rtl w:val="0"/>
        </w:rPr>
      </w:r>
    </w:p>
    <w:p w:rsidR="00000000" w:rsidDel="00000000" w:rsidP="00000000" w:rsidRDefault="00000000" w:rsidRPr="00000000" w14:paraId="000000F4">
      <w:pPr>
        <w:jc w:val="left"/>
        <w:rPr>
          <w:b w:val="1"/>
        </w:rPr>
      </w:pPr>
      <w:r w:rsidDel="00000000" w:rsidR="00000000" w:rsidRPr="00000000">
        <w:rPr>
          <w:rtl w:val="0"/>
        </w:rPr>
      </w:r>
    </w:p>
    <w:p w:rsidR="00000000" w:rsidDel="00000000" w:rsidP="00000000" w:rsidRDefault="00000000" w:rsidRPr="00000000" w14:paraId="000000F5">
      <w:pPr>
        <w:jc w:val="left"/>
        <w:rPr>
          <w:b w:val="1"/>
        </w:rPr>
      </w:pPr>
      <w:r w:rsidDel="00000000" w:rsidR="00000000" w:rsidRPr="00000000">
        <w:rPr>
          <w:rtl w:val="0"/>
        </w:rPr>
      </w:r>
    </w:p>
    <w:p w:rsidR="00000000" w:rsidDel="00000000" w:rsidP="00000000" w:rsidRDefault="00000000" w:rsidRPr="00000000" w14:paraId="000000F6">
      <w:pPr>
        <w:jc w:val="left"/>
        <w:rPr>
          <w:b w:val="1"/>
        </w:rPr>
      </w:pPr>
      <w:r w:rsidDel="00000000" w:rsidR="00000000" w:rsidRPr="00000000">
        <w:rPr>
          <w:rtl w:val="0"/>
        </w:rPr>
      </w:r>
    </w:p>
    <w:p w:rsidR="00000000" w:rsidDel="00000000" w:rsidP="00000000" w:rsidRDefault="00000000" w:rsidRPr="00000000" w14:paraId="000000F7">
      <w:pPr>
        <w:jc w:val="left"/>
        <w:rPr>
          <w:b w:val="1"/>
        </w:rPr>
      </w:pPr>
      <w:r w:rsidDel="00000000" w:rsidR="00000000" w:rsidRPr="00000000">
        <w:rPr>
          <w:rtl w:val="0"/>
        </w:rPr>
      </w:r>
    </w:p>
    <w:p w:rsidR="00000000" w:rsidDel="00000000" w:rsidP="00000000" w:rsidRDefault="00000000" w:rsidRPr="00000000" w14:paraId="000000F8">
      <w:pPr>
        <w:jc w:val="left"/>
        <w:rPr>
          <w:b w:val="1"/>
        </w:rPr>
      </w:pPr>
      <w:r w:rsidDel="00000000" w:rsidR="00000000" w:rsidRPr="00000000">
        <w:rPr>
          <w:rtl w:val="0"/>
        </w:rPr>
      </w:r>
    </w:p>
    <w:p w:rsidR="00000000" w:rsidDel="00000000" w:rsidP="00000000" w:rsidRDefault="00000000" w:rsidRPr="00000000" w14:paraId="000000F9">
      <w:pPr>
        <w:jc w:val="left"/>
        <w:rPr>
          <w:b w:val="1"/>
        </w:rPr>
      </w:pPr>
      <w:r w:rsidDel="00000000" w:rsidR="00000000" w:rsidRPr="00000000">
        <w:rPr>
          <w:rtl w:val="0"/>
        </w:rPr>
      </w:r>
    </w:p>
    <w:p w:rsidR="00000000" w:rsidDel="00000000" w:rsidP="00000000" w:rsidRDefault="00000000" w:rsidRPr="00000000" w14:paraId="000000FA">
      <w:pPr>
        <w:jc w:val="left"/>
        <w:rPr>
          <w:b w:val="1"/>
        </w:rPr>
      </w:pPr>
      <w:r w:rsidDel="00000000" w:rsidR="00000000" w:rsidRPr="00000000">
        <w:rPr>
          <w:rtl w:val="0"/>
        </w:rPr>
      </w:r>
    </w:p>
    <w:p w:rsidR="00000000" w:rsidDel="00000000" w:rsidP="00000000" w:rsidRDefault="00000000" w:rsidRPr="00000000" w14:paraId="000000FB">
      <w:pPr>
        <w:jc w:val="left"/>
        <w:rPr>
          <w:b w:val="1"/>
        </w:rPr>
      </w:pPr>
      <w:r w:rsidDel="00000000" w:rsidR="00000000" w:rsidRPr="00000000">
        <w:rPr>
          <w:rtl w:val="0"/>
        </w:rPr>
      </w:r>
    </w:p>
    <w:p w:rsidR="00000000" w:rsidDel="00000000" w:rsidP="00000000" w:rsidRDefault="00000000" w:rsidRPr="00000000" w14:paraId="000000FC">
      <w:pPr>
        <w:jc w:val="left"/>
        <w:rPr>
          <w:b w:val="1"/>
        </w:rPr>
      </w:pPr>
      <w:r w:rsidDel="00000000" w:rsidR="00000000" w:rsidRPr="00000000">
        <w:rPr>
          <w:rtl w:val="0"/>
        </w:rPr>
      </w:r>
    </w:p>
    <w:p w:rsidR="00000000" w:rsidDel="00000000" w:rsidP="00000000" w:rsidRDefault="00000000" w:rsidRPr="00000000" w14:paraId="000000FD">
      <w:pPr>
        <w:jc w:val="left"/>
        <w:rPr>
          <w:b w:val="1"/>
        </w:rPr>
      </w:pPr>
      <w:r w:rsidDel="00000000" w:rsidR="00000000" w:rsidRPr="00000000">
        <w:rPr>
          <w:rtl w:val="0"/>
        </w:rPr>
      </w:r>
    </w:p>
    <w:p w:rsidR="00000000" w:rsidDel="00000000" w:rsidP="00000000" w:rsidRDefault="00000000" w:rsidRPr="00000000" w14:paraId="000000FE">
      <w:pPr>
        <w:jc w:val="left"/>
        <w:rPr>
          <w:b w:val="1"/>
        </w:rPr>
      </w:pPr>
      <w:r w:rsidDel="00000000" w:rsidR="00000000" w:rsidRPr="00000000">
        <w:rPr>
          <w:rtl w:val="0"/>
        </w:rPr>
      </w:r>
    </w:p>
    <w:p w:rsidR="00000000" w:rsidDel="00000000" w:rsidP="00000000" w:rsidRDefault="00000000" w:rsidRPr="00000000" w14:paraId="000000FF">
      <w:pPr>
        <w:jc w:val="left"/>
        <w:rPr>
          <w:b w:val="1"/>
        </w:rPr>
      </w:pPr>
      <w:r w:rsidDel="00000000" w:rsidR="00000000" w:rsidRPr="00000000">
        <w:rPr>
          <w:rtl w:val="0"/>
        </w:rPr>
      </w:r>
    </w:p>
    <w:p w:rsidR="00000000" w:rsidDel="00000000" w:rsidP="00000000" w:rsidRDefault="00000000" w:rsidRPr="00000000" w14:paraId="00000100">
      <w:pPr>
        <w:jc w:val="left"/>
        <w:rPr>
          <w:b w:val="1"/>
        </w:rPr>
      </w:pPr>
      <w:r w:rsidDel="00000000" w:rsidR="00000000" w:rsidRPr="00000000">
        <w:rPr>
          <w:rtl w:val="0"/>
        </w:rPr>
      </w:r>
    </w:p>
    <w:p w:rsidR="00000000" w:rsidDel="00000000" w:rsidP="00000000" w:rsidRDefault="00000000" w:rsidRPr="00000000" w14:paraId="00000101">
      <w:pPr>
        <w:jc w:val="left"/>
        <w:rPr>
          <w:b w:val="1"/>
        </w:rPr>
      </w:pPr>
      <w:r w:rsidDel="00000000" w:rsidR="00000000" w:rsidRPr="00000000">
        <w:rPr>
          <w:rtl w:val="0"/>
        </w:rPr>
      </w:r>
    </w:p>
    <w:p w:rsidR="00000000" w:rsidDel="00000000" w:rsidP="00000000" w:rsidRDefault="00000000" w:rsidRPr="00000000" w14:paraId="00000102">
      <w:pPr>
        <w:jc w:val="left"/>
        <w:rPr>
          <w:b w:val="1"/>
        </w:rPr>
      </w:pPr>
      <w:r w:rsidDel="00000000" w:rsidR="00000000" w:rsidRPr="00000000">
        <w:rPr>
          <w:rtl w:val="0"/>
        </w:rPr>
      </w:r>
    </w:p>
    <w:p w:rsidR="00000000" w:rsidDel="00000000" w:rsidP="00000000" w:rsidRDefault="00000000" w:rsidRPr="00000000" w14:paraId="00000103">
      <w:pPr>
        <w:jc w:val="left"/>
        <w:rPr>
          <w:b w:val="1"/>
        </w:rPr>
      </w:pPr>
      <w:r w:rsidDel="00000000" w:rsidR="00000000" w:rsidRPr="00000000">
        <w:rPr>
          <w:rtl w:val="0"/>
        </w:rPr>
      </w:r>
    </w:p>
    <w:p w:rsidR="00000000" w:rsidDel="00000000" w:rsidP="00000000" w:rsidRDefault="00000000" w:rsidRPr="00000000" w14:paraId="00000104">
      <w:pPr>
        <w:jc w:val="left"/>
        <w:rPr>
          <w:b w:val="1"/>
        </w:rPr>
      </w:pPr>
      <w:r w:rsidDel="00000000" w:rsidR="00000000" w:rsidRPr="00000000">
        <w:rPr>
          <w:rtl w:val="0"/>
        </w:rPr>
      </w:r>
    </w:p>
    <w:p w:rsidR="00000000" w:rsidDel="00000000" w:rsidP="00000000" w:rsidRDefault="00000000" w:rsidRPr="00000000" w14:paraId="00000105">
      <w:pPr>
        <w:jc w:val="left"/>
        <w:rPr>
          <w:b w:val="1"/>
        </w:rPr>
      </w:pPr>
      <w:r w:rsidDel="00000000" w:rsidR="00000000" w:rsidRPr="00000000">
        <w:rPr>
          <w:b w:val="1"/>
          <w:rtl w:val="0"/>
        </w:rPr>
        <w:t xml:space="preserve">[7] Orders across Sub-Category. For Profitability, sub-categories with less than 5000$ total profit, have been marked as less profitable.</w:t>
      </w:r>
    </w:p>
    <w:p w:rsidR="00000000" w:rsidDel="00000000" w:rsidP="00000000" w:rsidRDefault="00000000" w:rsidRPr="00000000" w14:paraId="00000106">
      <w:pPr>
        <w:jc w:val="left"/>
        <w:rPr>
          <w:b w:val="1"/>
        </w:rPr>
      </w:pPr>
      <w:r w:rsidDel="00000000" w:rsidR="00000000" w:rsidRPr="00000000">
        <w:rPr>
          <w:rtl w:val="0"/>
        </w:rPr>
      </w:r>
    </w:p>
    <w:p w:rsidR="00000000" w:rsidDel="00000000" w:rsidP="00000000" w:rsidRDefault="00000000" w:rsidRPr="00000000" w14:paraId="00000107">
      <w:pPr>
        <w:jc w:val="left"/>
        <w:rPr>
          <w:b w:val="1"/>
        </w:rPr>
      </w:pPr>
      <w:r w:rsidDel="00000000" w:rsidR="00000000" w:rsidRPr="00000000">
        <w:rPr>
          <w:b w:val="1"/>
        </w:rPr>
        <w:drawing>
          <wp:inline distB="114300" distT="114300" distL="114300" distR="114300">
            <wp:extent cx="5943600" cy="3721100"/>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left"/>
        <w:rPr>
          <w:b w:val="1"/>
        </w:rPr>
      </w:pPr>
      <w:r w:rsidDel="00000000" w:rsidR="00000000" w:rsidRPr="00000000">
        <w:rPr>
          <w:rtl w:val="0"/>
        </w:rPr>
      </w:r>
    </w:p>
    <w:p w:rsidR="00000000" w:rsidDel="00000000" w:rsidP="00000000" w:rsidRDefault="00000000" w:rsidRPr="00000000" w14:paraId="00000109">
      <w:pPr>
        <w:jc w:val="left"/>
        <w:rPr>
          <w:b w:val="1"/>
        </w:rPr>
      </w:pPr>
      <w:r w:rsidDel="00000000" w:rsidR="00000000" w:rsidRPr="00000000">
        <w:rPr>
          <w:rtl w:val="0"/>
        </w:rPr>
      </w:r>
    </w:p>
    <w:p w:rsidR="00000000" w:rsidDel="00000000" w:rsidP="00000000" w:rsidRDefault="00000000" w:rsidRPr="00000000" w14:paraId="0000010A">
      <w:pPr>
        <w:jc w:val="left"/>
        <w:rPr>
          <w:b w:val="1"/>
        </w:rPr>
      </w:pPr>
      <w:r w:rsidDel="00000000" w:rsidR="00000000" w:rsidRPr="00000000">
        <w:rPr>
          <w:rtl w:val="0"/>
        </w:rPr>
      </w:r>
    </w:p>
    <w:p w:rsidR="00000000" w:rsidDel="00000000" w:rsidP="00000000" w:rsidRDefault="00000000" w:rsidRPr="00000000" w14:paraId="0000010B">
      <w:pPr>
        <w:jc w:val="left"/>
        <w:rPr>
          <w:b w:val="1"/>
        </w:rPr>
      </w:pPr>
      <w:r w:rsidDel="00000000" w:rsidR="00000000" w:rsidRPr="00000000">
        <w:rPr>
          <w:rtl w:val="0"/>
        </w:rPr>
      </w:r>
    </w:p>
    <w:p w:rsidR="00000000" w:rsidDel="00000000" w:rsidP="00000000" w:rsidRDefault="00000000" w:rsidRPr="00000000" w14:paraId="0000010C">
      <w:pPr>
        <w:jc w:val="left"/>
        <w:rPr>
          <w:b w:val="1"/>
        </w:rPr>
      </w:pPr>
      <w:r w:rsidDel="00000000" w:rsidR="00000000" w:rsidRPr="00000000">
        <w:rPr>
          <w:rtl w:val="0"/>
        </w:rPr>
      </w:r>
    </w:p>
    <w:p w:rsidR="00000000" w:rsidDel="00000000" w:rsidP="00000000" w:rsidRDefault="00000000" w:rsidRPr="00000000" w14:paraId="0000010D">
      <w:pPr>
        <w:jc w:val="left"/>
        <w:rPr>
          <w:b w:val="1"/>
        </w:rPr>
      </w:pPr>
      <w:r w:rsidDel="00000000" w:rsidR="00000000" w:rsidRPr="00000000">
        <w:rPr>
          <w:rtl w:val="0"/>
        </w:rPr>
      </w:r>
    </w:p>
    <w:p w:rsidR="00000000" w:rsidDel="00000000" w:rsidP="00000000" w:rsidRDefault="00000000" w:rsidRPr="00000000" w14:paraId="0000010E">
      <w:pPr>
        <w:jc w:val="left"/>
        <w:rPr>
          <w:b w:val="1"/>
        </w:rPr>
      </w:pPr>
      <w:r w:rsidDel="00000000" w:rsidR="00000000" w:rsidRPr="00000000">
        <w:rPr>
          <w:rtl w:val="0"/>
        </w:rPr>
      </w:r>
    </w:p>
    <w:p w:rsidR="00000000" w:rsidDel="00000000" w:rsidP="00000000" w:rsidRDefault="00000000" w:rsidRPr="00000000" w14:paraId="0000010F">
      <w:pPr>
        <w:jc w:val="left"/>
        <w:rPr>
          <w:b w:val="1"/>
        </w:rPr>
      </w:pPr>
      <w:r w:rsidDel="00000000" w:rsidR="00000000" w:rsidRPr="00000000">
        <w:rPr>
          <w:rtl w:val="0"/>
        </w:rPr>
      </w:r>
    </w:p>
    <w:p w:rsidR="00000000" w:rsidDel="00000000" w:rsidP="00000000" w:rsidRDefault="00000000" w:rsidRPr="00000000" w14:paraId="00000110">
      <w:pPr>
        <w:jc w:val="left"/>
        <w:rPr>
          <w:b w:val="1"/>
        </w:rPr>
      </w:pPr>
      <w:r w:rsidDel="00000000" w:rsidR="00000000" w:rsidRPr="00000000">
        <w:rPr>
          <w:rtl w:val="0"/>
        </w:rPr>
      </w:r>
    </w:p>
    <w:p w:rsidR="00000000" w:rsidDel="00000000" w:rsidP="00000000" w:rsidRDefault="00000000" w:rsidRPr="00000000" w14:paraId="00000111">
      <w:pPr>
        <w:jc w:val="left"/>
        <w:rPr>
          <w:b w:val="1"/>
        </w:rPr>
      </w:pPr>
      <w:r w:rsidDel="00000000" w:rsidR="00000000" w:rsidRPr="00000000">
        <w:rPr>
          <w:rtl w:val="0"/>
        </w:rPr>
      </w:r>
    </w:p>
    <w:p w:rsidR="00000000" w:rsidDel="00000000" w:rsidP="00000000" w:rsidRDefault="00000000" w:rsidRPr="00000000" w14:paraId="00000112">
      <w:pPr>
        <w:jc w:val="left"/>
        <w:rPr>
          <w:b w:val="1"/>
        </w:rPr>
      </w:pPr>
      <w:r w:rsidDel="00000000" w:rsidR="00000000" w:rsidRPr="00000000">
        <w:rPr>
          <w:rtl w:val="0"/>
        </w:rPr>
      </w:r>
    </w:p>
    <w:p w:rsidR="00000000" w:rsidDel="00000000" w:rsidP="00000000" w:rsidRDefault="00000000" w:rsidRPr="00000000" w14:paraId="00000113">
      <w:pPr>
        <w:jc w:val="left"/>
        <w:rPr>
          <w:b w:val="1"/>
        </w:rPr>
      </w:pPr>
      <w:r w:rsidDel="00000000" w:rsidR="00000000" w:rsidRPr="00000000">
        <w:rPr>
          <w:rtl w:val="0"/>
        </w:rPr>
      </w:r>
    </w:p>
    <w:p w:rsidR="00000000" w:rsidDel="00000000" w:rsidP="00000000" w:rsidRDefault="00000000" w:rsidRPr="00000000" w14:paraId="00000114">
      <w:pPr>
        <w:jc w:val="left"/>
        <w:rPr>
          <w:b w:val="1"/>
        </w:rPr>
      </w:pPr>
      <w:r w:rsidDel="00000000" w:rsidR="00000000" w:rsidRPr="00000000">
        <w:rPr>
          <w:rtl w:val="0"/>
        </w:rPr>
      </w:r>
    </w:p>
    <w:p w:rsidR="00000000" w:rsidDel="00000000" w:rsidP="00000000" w:rsidRDefault="00000000" w:rsidRPr="00000000" w14:paraId="00000115">
      <w:pPr>
        <w:jc w:val="left"/>
        <w:rPr>
          <w:b w:val="1"/>
        </w:rPr>
      </w:pPr>
      <w:r w:rsidDel="00000000" w:rsidR="00000000" w:rsidRPr="00000000">
        <w:rPr>
          <w:rtl w:val="0"/>
        </w:rPr>
      </w:r>
    </w:p>
    <w:p w:rsidR="00000000" w:rsidDel="00000000" w:rsidP="00000000" w:rsidRDefault="00000000" w:rsidRPr="00000000" w14:paraId="00000116">
      <w:pPr>
        <w:jc w:val="left"/>
        <w:rPr>
          <w:b w:val="1"/>
        </w:rPr>
      </w:pPr>
      <w:r w:rsidDel="00000000" w:rsidR="00000000" w:rsidRPr="00000000">
        <w:rPr>
          <w:rtl w:val="0"/>
        </w:rPr>
      </w:r>
    </w:p>
    <w:p w:rsidR="00000000" w:rsidDel="00000000" w:rsidP="00000000" w:rsidRDefault="00000000" w:rsidRPr="00000000" w14:paraId="00000117">
      <w:pPr>
        <w:jc w:val="left"/>
        <w:rPr>
          <w:b w:val="1"/>
        </w:rPr>
      </w:pPr>
      <w:r w:rsidDel="00000000" w:rsidR="00000000" w:rsidRPr="00000000">
        <w:rPr>
          <w:rtl w:val="0"/>
        </w:rPr>
      </w:r>
    </w:p>
    <w:p w:rsidR="00000000" w:rsidDel="00000000" w:rsidP="00000000" w:rsidRDefault="00000000" w:rsidRPr="00000000" w14:paraId="00000118">
      <w:pPr>
        <w:jc w:val="left"/>
        <w:rPr>
          <w:b w:val="1"/>
        </w:rPr>
      </w:pPr>
      <w:r w:rsidDel="00000000" w:rsidR="00000000" w:rsidRPr="00000000">
        <w:rPr>
          <w:rtl w:val="0"/>
        </w:rPr>
      </w:r>
    </w:p>
    <w:p w:rsidR="00000000" w:rsidDel="00000000" w:rsidP="00000000" w:rsidRDefault="00000000" w:rsidRPr="00000000" w14:paraId="00000119">
      <w:pPr>
        <w:jc w:val="left"/>
        <w:rPr>
          <w:b w:val="1"/>
        </w:rPr>
      </w:pPr>
      <w:r w:rsidDel="00000000" w:rsidR="00000000" w:rsidRPr="00000000">
        <w:rPr>
          <w:rtl w:val="0"/>
        </w:rPr>
      </w:r>
    </w:p>
    <w:p w:rsidR="00000000" w:rsidDel="00000000" w:rsidP="00000000" w:rsidRDefault="00000000" w:rsidRPr="00000000" w14:paraId="0000011A">
      <w:pPr>
        <w:jc w:val="left"/>
        <w:rPr>
          <w:b w:val="1"/>
        </w:rPr>
      </w:pPr>
      <w:r w:rsidDel="00000000" w:rsidR="00000000" w:rsidRPr="00000000">
        <w:rPr>
          <w:rtl w:val="0"/>
        </w:rPr>
      </w:r>
    </w:p>
    <w:p w:rsidR="00000000" w:rsidDel="00000000" w:rsidP="00000000" w:rsidRDefault="00000000" w:rsidRPr="00000000" w14:paraId="0000011B">
      <w:pPr>
        <w:jc w:val="left"/>
        <w:rPr>
          <w:b w:val="1"/>
        </w:rPr>
      </w:pPr>
      <w:r w:rsidDel="00000000" w:rsidR="00000000" w:rsidRPr="00000000">
        <w:rPr>
          <w:rtl w:val="0"/>
        </w:rPr>
      </w:r>
    </w:p>
    <w:p w:rsidR="00000000" w:rsidDel="00000000" w:rsidP="00000000" w:rsidRDefault="00000000" w:rsidRPr="00000000" w14:paraId="0000011C">
      <w:pPr>
        <w:jc w:val="left"/>
        <w:rPr>
          <w:b w:val="1"/>
        </w:rPr>
      </w:pPr>
      <w:r w:rsidDel="00000000" w:rsidR="00000000" w:rsidRPr="00000000">
        <w:rPr>
          <w:rtl w:val="0"/>
        </w:rPr>
      </w:r>
    </w:p>
    <w:p w:rsidR="00000000" w:rsidDel="00000000" w:rsidP="00000000" w:rsidRDefault="00000000" w:rsidRPr="00000000" w14:paraId="0000011D">
      <w:pPr>
        <w:jc w:val="left"/>
        <w:rPr>
          <w:b w:val="1"/>
        </w:rPr>
      </w:pPr>
      <w:r w:rsidDel="00000000" w:rsidR="00000000" w:rsidRPr="00000000">
        <w:rPr>
          <w:b w:val="1"/>
          <w:rtl w:val="0"/>
        </w:rPr>
        <w:t xml:space="preserve">[8] Average discount rate across sub-categories</w:t>
      </w:r>
    </w:p>
    <w:p w:rsidR="00000000" w:rsidDel="00000000" w:rsidP="00000000" w:rsidRDefault="00000000" w:rsidRPr="00000000" w14:paraId="0000011E">
      <w:pPr>
        <w:jc w:val="left"/>
        <w:rPr>
          <w:b w:val="1"/>
        </w:rPr>
      </w:pPr>
      <w:r w:rsidDel="00000000" w:rsidR="00000000" w:rsidRPr="00000000">
        <w:rPr>
          <w:rtl w:val="0"/>
        </w:rPr>
      </w:r>
    </w:p>
    <w:p w:rsidR="00000000" w:rsidDel="00000000" w:rsidP="00000000" w:rsidRDefault="00000000" w:rsidRPr="00000000" w14:paraId="0000011F">
      <w:pPr>
        <w:jc w:val="left"/>
        <w:rPr>
          <w:b w:val="1"/>
        </w:rPr>
      </w:pPr>
      <w:r w:rsidDel="00000000" w:rsidR="00000000" w:rsidRPr="00000000">
        <w:rPr>
          <w:b w:val="1"/>
        </w:rPr>
        <w:drawing>
          <wp:inline distB="114300" distT="114300" distL="114300" distR="114300">
            <wp:extent cx="5943600" cy="3721100"/>
            <wp:effectExtent b="0" l="0" r="0" t="0"/>
            <wp:docPr id="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left"/>
        <w:rPr>
          <w:b w:val="1"/>
        </w:rPr>
      </w:pPr>
      <w:r w:rsidDel="00000000" w:rsidR="00000000" w:rsidRPr="00000000">
        <w:rPr>
          <w:rtl w:val="0"/>
        </w:rPr>
      </w:r>
    </w:p>
    <w:p w:rsidR="00000000" w:rsidDel="00000000" w:rsidP="00000000" w:rsidRDefault="00000000" w:rsidRPr="00000000" w14:paraId="00000121">
      <w:pPr>
        <w:jc w:val="left"/>
        <w:rPr>
          <w:b w:val="1"/>
        </w:rPr>
      </w:pPr>
      <w:r w:rsidDel="00000000" w:rsidR="00000000" w:rsidRPr="00000000">
        <w:rPr>
          <w:rtl w:val="0"/>
        </w:rPr>
      </w:r>
    </w:p>
    <w:p w:rsidR="00000000" w:rsidDel="00000000" w:rsidP="00000000" w:rsidRDefault="00000000" w:rsidRPr="00000000" w14:paraId="00000122">
      <w:pPr>
        <w:jc w:val="left"/>
        <w:rPr>
          <w:b w:val="1"/>
        </w:rPr>
      </w:pPr>
      <w:r w:rsidDel="00000000" w:rsidR="00000000" w:rsidRPr="00000000">
        <w:rPr>
          <w:rtl w:val="0"/>
        </w:rPr>
      </w:r>
    </w:p>
    <w:p w:rsidR="00000000" w:rsidDel="00000000" w:rsidP="00000000" w:rsidRDefault="00000000" w:rsidRPr="00000000" w14:paraId="00000123">
      <w:pPr>
        <w:jc w:val="left"/>
        <w:rPr>
          <w:b w:val="1"/>
        </w:rPr>
      </w:pPr>
      <w:r w:rsidDel="00000000" w:rsidR="00000000" w:rsidRPr="00000000">
        <w:rPr>
          <w:rtl w:val="0"/>
        </w:rPr>
      </w:r>
    </w:p>
    <w:p w:rsidR="00000000" w:rsidDel="00000000" w:rsidP="00000000" w:rsidRDefault="00000000" w:rsidRPr="00000000" w14:paraId="00000124">
      <w:pPr>
        <w:jc w:val="left"/>
        <w:rPr>
          <w:b w:val="1"/>
        </w:rPr>
      </w:pPr>
      <w:r w:rsidDel="00000000" w:rsidR="00000000" w:rsidRPr="00000000">
        <w:rPr>
          <w:rtl w:val="0"/>
        </w:rPr>
      </w:r>
    </w:p>
    <w:p w:rsidR="00000000" w:rsidDel="00000000" w:rsidP="00000000" w:rsidRDefault="00000000" w:rsidRPr="00000000" w14:paraId="00000125">
      <w:pPr>
        <w:jc w:val="left"/>
        <w:rPr>
          <w:b w:val="1"/>
        </w:rPr>
      </w:pPr>
      <w:r w:rsidDel="00000000" w:rsidR="00000000" w:rsidRPr="00000000">
        <w:rPr>
          <w:rtl w:val="0"/>
        </w:rPr>
      </w:r>
    </w:p>
    <w:p w:rsidR="00000000" w:rsidDel="00000000" w:rsidP="00000000" w:rsidRDefault="00000000" w:rsidRPr="00000000" w14:paraId="00000126">
      <w:pPr>
        <w:jc w:val="left"/>
        <w:rPr>
          <w:b w:val="1"/>
        </w:rPr>
      </w:pPr>
      <w:r w:rsidDel="00000000" w:rsidR="00000000" w:rsidRPr="00000000">
        <w:rPr>
          <w:rtl w:val="0"/>
        </w:rPr>
      </w:r>
    </w:p>
    <w:p w:rsidR="00000000" w:rsidDel="00000000" w:rsidP="00000000" w:rsidRDefault="00000000" w:rsidRPr="00000000" w14:paraId="00000127">
      <w:pPr>
        <w:jc w:val="left"/>
        <w:rPr>
          <w:b w:val="1"/>
        </w:rPr>
      </w:pPr>
      <w:r w:rsidDel="00000000" w:rsidR="00000000" w:rsidRPr="00000000">
        <w:rPr>
          <w:rtl w:val="0"/>
        </w:rPr>
      </w:r>
    </w:p>
    <w:p w:rsidR="00000000" w:rsidDel="00000000" w:rsidP="00000000" w:rsidRDefault="00000000" w:rsidRPr="00000000" w14:paraId="00000128">
      <w:pPr>
        <w:jc w:val="left"/>
        <w:rPr>
          <w:b w:val="1"/>
        </w:rPr>
      </w:pPr>
      <w:r w:rsidDel="00000000" w:rsidR="00000000" w:rsidRPr="00000000">
        <w:rPr>
          <w:rtl w:val="0"/>
        </w:rPr>
      </w:r>
    </w:p>
    <w:p w:rsidR="00000000" w:rsidDel="00000000" w:rsidP="00000000" w:rsidRDefault="00000000" w:rsidRPr="00000000" w14:paraId="00000129">
      <w:pPr>
        <w:jc w:val="left"/>
        <w:rPr>
          <w:b w:val="1"/>
        </w:rPr>
      </w:pPr>
      <w:r w:rsidDel="00000000" w:rsidR="00000000" w:rsidRPr="00000000">
        <w:rPr>
          <w:rtl w:val="0"/>
        </w:rPr>
      </w:r>
    </w:p>
    <w:p w:rsidR="00000000" w:rsidDel="00000000" w:rsidP="00000000" w:rsidRDefault="00000000" w:rsidRPr="00000000" w14:paraId="0000012A">
      <w:pPr>
        <w:jc w:val="left"/>
        <w:rPr>
          <w:b w:val="1"/>
        </w:rPr>
      </w:pPr>
      <w:r w:rsidDel="00000000" w:rsidR="00000000" w:rsidRPr="00000000">
        <w:rPr>
          <w:rtl w:val="0"/>
        </w:rPr>
      </w:r>
    </w:p>
    <w:p w:rsidR="00000000" w:rsidDel="00000000" w:rsidP="00000000" w:rsidRDefault="00000000" w:rsidRPr="00000000" w14:paraId="0000012B">
      <w:pPr>
        <w:jc w:val="left"/>
        <w:rPr>
          <w:b w:val="1"/>
        </w:rPr>
      </w:pPr>
      <w:r w:rsidDel="00000000" w:rsidR="00000000" w:rsidRPr="00000000">
        <w:rPr>
          <w:rtl w:val="0"/>
        </w:rPr>
      </w:r>
    </w:p>
    <w:p w:rsidR="00000000" w:rsidDel="00000000" w:rsidP="00000000" w:rsidRDefault="00000000" w:rsidRPr="00000000" w14:paraId="0000012C">
      <w:pPr>
        <w:jc w:val="left"/>
        <w:rPr>
          <w:b w:val="1"/>
        </w:rPr>
      </w:pPr>
      <w:r w:rsidDel="00000000" w:rsidR="00000000" w:rsidRPr="00000000">
        <w:rPr>
          <w:rtl w:val="0"/>
        </w:rPr>
      </w:r>
    </w:p>
    <w:p w:rsidR="00000000" w:rsidDel="00000000" w:rsidP="00000000" w:rsidRDefault="00000000" w:rsidRPr="00000000" w14:paraId="0000012D">
      <w:pPr>
        <w:jc w:val="left"/>
        <w:rPr>
          <w:b w:val="1"/>
        </w:rPr>
      </w:pPr>
      <w:r w:rsidDel="00000000" w:rsidR="00000000" w:rsidRPr="00000000">
        <w:rPr>
          <w:rtl w:val="0"/>
        </w:rPr>
      </w:r>
    </w:p>
    <w:p w:rsidR="00000000" w:rsidDel="00000000" w:rsidP="00000000" w:rsidRDefault="00000000" w:rsidRPr="00000000" w14:paraId="0000012E">
      <w:pPr>
        <w:jc w:val="left"/>
        <w:rPr>
          <w:b w:val="1"/>
        </w:rPr>
      </w:pPr>
      <w:r w:rsidDel="00000000" w:rsidR="00000000" w:rsidRPr="00000000">
        <w:rPr>
          <w:rtl w:val="0"/>
        </w:rPr>
      </w:r>
    </w:p>
    <w:p w:rsidR="00000000" w:rsidDel="00000000" w:rsidP="00000000" w:rsidRDefault="00000000" w:rsidRPr="00000000" w14:paraId="0000012F">
      <w:pPr>
        <w:jc w:val="left"/>
        <w:rPr>
          <w:b w:val="1"/>
        </w:rPr>
      </w:pPr>
      <w:r w:rsidDel="00000000" w:rsidR="00000000" w:rsidRPr="00000000">
        <w:rPr>
          <w:rtl w:val="0"/>
        </w:rPr>
      </w:r>
    </w:p>
    <w:p w:rsidR="00000000" w:rsidDel="00000000" w:rsidP="00000000" w:rsidRDefault="00000000" w:rsidRPr="00000000" w14:paraId="00000130">
      <w:pPr>
        <w:jc w:val="left"/>
        <w:rPr>
          <w:b w:val="1"/>
        </w:rPr>
      </w:pPr>
      <w:r w:rsidDel="00000000" w:rsidR="00000000" w:rsidRPr="00000000">
        <w:rPr>
          <w:rtl w:val="0"/>
        </w:rPr>
      </w:r>
    </w:p>
    <w:p w:rsidR="00000000" w:rsidDel="00000000" w:rsidP="00000000" w:rsidRDefault="00000000" w:rsidRPr="00000000" w14:paraId="00000131">
      <w:pPr>
        <w:jc w:val="left"/>
        <w:rPr>
          <w:b w:val="1"/>
        </w:rPr>
      </w:pPr>
      <w:r w:rsidDel="00000000" w:rsidR="00000000" w:rsidRPr="00000000">
        <w:rPr>
          <w:rtl w:val="0"/>
        </w:rPr>
      </w:r>
    </w:p>
    <w:p w:rsidR="00000000" w:rsidDel="00000000" w:rsidP="00000000" w:rsidRDefault="00000000" w:rsidRPr="00000000" w14:paraId="00000132">
      <w:pPr>
        <w:jc w:val="left"/>
        <w:rPr>
          <w:b w:val="1"/>
        </w:rPr>
      </w:pPr>
      <w:r w:rsidDel="00000000" w:rsidR="00000000" w:rsidRPr="00000000">
        <w:rPr>
          <w:rtl w:val="0"/>
        </w:rPr>
      </w:r>
    </w:p>
    <w:p w:rsidR="00000000" w:rsidDel="00000000" w:rsidP="00000000" w:rsidRDefault="00000000" w:rsidRPr="00000000" w14:paraId="00000133">
      <w:pPr>
        <w:jc w:val="left"/>
        <w:rPr>
          <w:b w:val="1"/>
        </w:rPr>
      </w:pPr>
      <w:r w:rsidDel="00000000" w:rsidR="00000000" w:rsidRPr="00000000">
        <w:rPr>
          <w:rtl w:val="0"/>
        </w:rPr>
      </w:r>
    </w:p>
    <w:p w:rsidR="00000000" w:rsidDel="00000000" w:rsidP="00000000" w:rsidRDefault="00000000" w:rsidRPr="00000000" w14:paraId="00000134">
      <w:pPr>
        <w:jc w:val="left"/>
        <w:rPr>
          <w:b w:val="1"/>
        </w:rPr>
      </w:pPr>
      <w:r w:rsidDel="00000000" w:rsidR="00000000" w:rsidRPr="00000000">
        <w:rPr>
          <w:rtl w:val="0"/>
        </w:rPr>
      </w:r>
    </w:p>
    <w:p w:rsidR="00000000" w:rsidDel="00000000" w:rsidP="00000000" w:rsidRDefault="00000000" w:rsidRPr="00000000" w14:paraId="00000135">
      <w:pPr>
        <w:jc w:val="left"/>
        <w:rPr>
          <w:b w:val="1"/>
        </w:rPr>
      </w:pPr>
      <w:r w:rsidDel="00000000" w:rsidR="00000000" w:rsidRPr="00000000">
        <w:rPr>
          <w:rtl w:val="0"/>
        </w:rPr>
      </w:r>
    </w:p>
    <w:p w:rsidR="00000000" w:rsidDel="00000000" w:rsidP="00000000" w:rsidRDefault="00000000" w:rsidRPr="00000000" w14:paraId="00000136">
      <w:pPr>
        <w:jc w:val="left"/>
        <w:rPr>
          <w:b w:val="1"/>
        </w:rPr>
      </w:pPr>
      <w:r w:rsidDel="00000000" w:rsidR="00000000" w:rsidRPr="00000000">
        <w:rPr>
          <w:b w:val="1"/>
          <w:rtl w:val="0"/>
        </w:rPr>
        <w:t xml:space="preserve">[9] Sales vs Profit - Scatterplot (Machines)</w:t>
      </w:r>
    </w:p>
    <w:p w:rsidR="00000000" w:rsidDel="00000000" w:rsidP="00000000" w:rsidRDefault="00000000" w:rsidRPr="00000000" w14:paraId="00000137">
      <w:pPr>
        <w:jc w:val="left"/>
        <w:rPr>
          <w:b w:val="1"/>
        </w:rPr>
      </w:pPr>
      <w:r w:rsidDel="00000000" w:rsidR="00000000" w:rsidRPr="00000000">
        <w:rPr>
          <w:rtl w:val="0"/>
        </w:rPr>
      </w:r>
    </w:p>
    <w:p w:rsidR="00000000" w:rsidDel="00000000" w:rsidP="00000000" w:rsidRDefault="00000000" w:rsidRPr="00000000" w14:paraId="00000138">
      <w:pPr>
        <w:jc w:val="left"/>
        <w:rPr>
          <w:b w:val="1"/>
        </w:rPr>
      </w:pPr>
      <w:r w:rsidDel="00000000" w:rsidR="00000000" w:rsidRPr="00000000">
        <w:rPr>
          <w:b w:val="1"/>
        </w:rPr>
        <w:drawing>
          <wp:inline distB="114300" distT="114300" distL="114300" distR="114300">
            <wp:extent cx="5943600" cy="3721100"/>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b w:val="1"/>
        </w:rPr>
      </w:pPr>
      <w:r w:rsidDel="00000000" w:rsidR="00000000" w:rsidRPr="00000000">
        <w:rPr>
          <w:rtl w:val="0"/>
        </w:rPr>
      </w:r>
    </w:p>
    <w:p w:rsidR="00000000" w:rsidDel="00000000" w:rsidP="00000000" w:rsidRDefault="00000000" w:rsidRPr="00000000" w14:paraId="0000013A">
      <w:pPr>
        <w:jc w:val="left"/>
        <w:rPr>
          <w:b w:val="1"/>
        </w:rPr>
      </w:pPr>
      <w:r w:rsidDel="00000000" w:rsidR="00000000" w:rsidRPr="00000000">
        <w:rPr>
          <w:rtl w:val="0"/>
        </w:rPr>
      </w:r>
    </w:p>
    <w:p w:rsidR="00000000" w:rsidDel="00000000" w:rsidP="00000000" w:rsidRDefault="00000000" w:rsidRPr="00000000" w14:paraId="0000013B">
      <w:pPr>
        <w:jc w:val="left"/>
        <w:rPr>
          <w:b w:val="1"/>
        </w:rPr>
      </w:pPr>
      <w:r w:rsidDel="00000000" w:rsidR="00000000" w:rsidRPr="00000000">
        <w:rPr>
          <w:rtl w:val="0"/>
        </w:rPr>
      </w:r>
    </w:p>
    <w:p w:rsidR="00000000" w:rsidDel="00000000" w:rsidP="00000000" w:rsidRDefault="00000000" w:rsidRPr="00000000" w14:paraId="0000013C">
      <w:pPr>
        <w:jc w:val="left"/>
        <w:rPr>
          <w:b w:val="1"/>
        </w:rPr>
      </w:pPr>
      <w:r w:rsidDel="00000000" w:rsidR="00000000" w:rsidRPr="00000000">
        <w:rPr>
          <w:rtl w:val="0"/>
        </w:rPr>
      </w:r>
    </w:p>
    <w:p w:rsidR="00000000" w:rsidDel="00000000" w:rsidP="00000000" w:rsidRDefault="00000000" w:rsidRPr="00000000" w14:paraId="0000013D">
      <w:pPr>
        <w:jc w:val="left"/>
        <w:rPr>
          <w:b w:val="1"/>
        </w:rPr>
      </w:pPr>
      <w:r w:rsidDel="00000000" w:rsidR="00000000" w:rsidRPr="00000000">
        <w:rPr>
          <w:rtl w:val="0"/>
        </w:rPr>
      </w:r>
    </w:p>
    <w:p w:rsidR="00000000" w:rsidDel="00000000" w:rsidP="00000000" w:rsidRDefault="00000000" w:rsidRPr="00000000" w14:paraId="0000013E">
      <w:pPr>
        <w:jc w:val="left"/>
        <w:rPr>
          <w:b w:val="1"/>
        </w:rPr>
      </w:pPr>
      <w:r w:rsidDel="00000000" w:rsidR="00000000" w:rsidRPr="00000000">
        <w:rPr>
          <w:rtl w:val="0"/>
        </w:rPr>
      </w:r>
    </w:p>
    <w:p w:rsidR="00000000" w:rsidDel="00000000" w:rsidP="00000000" w:rsidRDefault="00000000" w:rsidRPr="00000000" w14:paraId="0000013F">
      <w:pPr>
        <w:jc w:val="left"/>
        <w:rPr>
          <w:b w:val="1"/>
        </w:rPr>
      </w:pPr>
      <w:r w:rsidDel="00000000" w:rsidR="00000000" w:rsidRPr="00000000">
        <w:rPr>
          <w:rtl w:val="0"/>
        </w:rPr>
      </w:r>
    </w:p>
    <w:p w:rsidR="00000000" w:rsidDel="00000000" w:rsidP="00000000" w:rsidRDefault="00000000" w:rsidRPr="00000000" w14:paraId="00000140">
      <w:pPr>
        <w:jc w:val="left"/>
        <w:rPr>
          <w:b w:val="1"/>
        </w:rPr>
      </w:pPr>
      <w:r w:rsidDel="00000000" w:rsidR="00000000" w:rsidRPr="00000000">
        <w:rPr>
          <w:rtl w:val="0"/>
        </w:rPr>
      </w:r>
    </w:p>
    <w:p w:rsidR="00000000" w:rsidDel="00000000" w:rsidP="00000000" w:rsidRDefault="00000000" w:rsidRPr="00000000" w14:paraId="00000141">
      <w:pPr>
        <w:jc w:val="left"/>
        <w:rPr>
          <w:b w:val="1"/>
        </w:rPr>
      </w:pPr>
      <w:r w:rsidDel="00000000" w:rsidR="00000000" w:rsidRPr="00000000">
        <w:rPr>
          <w:rtl w:val="0"/>
        </w:rPr>
      </w:r>
    </w:p>
    <w:p w:rsidR="00000000" w:rsidDel="00000000" w:rsidP="00000000" w:rsidRDefault="00000000" w:rsidRPr="00000000" w14:paraId="00000142">
      <w:pPr>
        <w:jc w:val="left"/>
        <w:rPr>
          <w:b w:val="1"/>
        </w:rPr>
      </w:pPr>
      <w:r w:rsidDel="00000000" w:rsidR="00000000" w:rsidRPr="00000000">
        <w:rPr>
          <w:rtl w:val="0"/>
        </w:rPr>
      </w:r>
    </w:p>
    <w:p w:rsidR="00000000" w:rsidDel="00000000" w:rsidP="00000000" w:rsidRDefault="00000000" w:rsidRPr="00000000" w14:paraId="00000143">
      <w:pPr>
        <w:jc w:val="left"/>
        <w:rPr>
          <w:b w:val="1"/>
        </w:rPr>
      </w:pPr>
      <w:r w:rsidDel="00000000" w:rsidR="00000000" w:rsidRPr="00000000">
        <w:rPr>
          <w:rtl w:val="0"/>
        </w:rPr>
      </w:r>
    </w:p>
    <w:p w:rsidR="00000000" w:rsidDel="00000000" w:rsidP="00000000" w:rsidRDefault="00000000" w:rsidRPr="00000000" w14:paraId="00000144">
      <w:pPr>
        <w:jc w:val="left"/>
        <w:rPr>
          <w:b w:val="1"/>
        </w:rPr>
      </w:pPr>
      <w:r w:rsidDel="00000000" w:rsidR="00000000" w:rsidRPr="00000000">
        <w:rPr>
          <w:rtl w:val="0"/>
        </w:rPr>
      </w:r>
    </w:p>
    <w:p w:rsidR="00000000" w:rsidDel="00000000" w:rsidP="00000000" w:rsidRDefault="00000000" w:rsidRPr="00000000" w14:paraId="00000145">
      <w:pPr>
        <w:jc w:val="left"/>
        <w:rPr>
          <w:b w:val="1"/>
        </w:rPr>
      </w:pPr>
      <w:r w:rsidDel="00000000" w:rsidR="00000000" w:rsidRPr="00000000">
        <w:rPr>
          <w:rtl w:val="0"/>
        </w:rPr>
      </w:r>
    </w:p>
    <w:p w:rsidR="00000000" w:rsidDel="00000000" w:rsidP="00000000" w:rsidRDefault="00000000" w:rsidRPr="00000000" w14:paraId="00000146">
      <w:pPr>
        <w:jc w:val="left"/>
        <w:rPr>
          <w:b w:val="1"/>
        </w:rPr>
      </w:pPr>
      <w:r w:rsidDel="00000000" w:rsidR="00000000" w:rsidRPr="00000000">
        <w:rPr>
          <w:rtl w:val="0"/>
        </w:rPr>
      </w:r>
    </w:p>
    <w:p w:rsidR="00000000" w:rsidDel="00000000" w:rsidP="00000000" w:rsidRDefault="00000000" w:rsidRPr="00000000" w14:paraId="00000147">
      <w:pPr>
        <w:jc w:val="left"/>
        <w:rPr>
          <w:b w:val="1"/>
        </w:rPr>
      </w:pPr>
      <w:r w:rsidDel="00000000" w:rsidR="00000000" w:rsidRPr="00000000">
        <w:rPr>
          <w:rtl w:val="0"/>
        </w:rPr>
      </w:r>
    </w:p>
    <w:p w:rsidR="00000000" w:rsidDel="00000000" w:rsidP="00000000" w:rsidRDefault="00000000" w:rsidRPr="00000000" w14:paraId="00000148">
      <w:pPr>
        <w:jc w:val="left"/>
        <w:rPr>
          <w:b w:val="1"/>
        </w:rPr>
      </w:pPr>
      <w:r w:rsidDel="00000000" w:rsidR="00000000" w:rsidRPr="00000000">
        <w:rPr>
          <w:rtl w:val="0"/>
        </w:rPr>
      </w:r>
    </w:p>
    <w:p w:rsidR="00000000" w:rsidDel="00000000" w:rsidP="00000000" w:rsidRDefault="00000000" w:rsidRPr="00000000" w14:paraId="00000149">
      <w:pPr>
        <w:jc w:val="left"/>
        <w:rPr>
          <w:b w:val="1"/>
        </w:rPr>
      </w:pPr>
      <w:r w:rsidDel="00000000" w:rsidR="00000000" w:rsidRPr="00000000">
        <w:rPr>
          <w:rtl w:val="0"/>
        </w:rPr>
      </w:r>
    </w:p>
    <w:p w:rsidR="00000000" w:rsidDel="00000000" w:rsidP="00000000" w:rsidRDefault="00000000" w:rsidRPr="00000000" w14:paraId="0000014A">
      <w:pPr>
        <w:jc w:val="left"/>
        <w:rPr>
          <w:b w:val="1"/>
        </w:rPr>
      </w:pPr>
      <w:r w:rsidDel="00000000" w:rsidR="00000000" w:rsidRPr="00000000">
        <w:rPr>
          <w:rtl w:val="0"/>
        </w:rPr>
      </w:r>
    </w:p>
    <w:p w:rsidR="00000000" w:rsidDel="00000000" w:rsidP="00000000" w:rsidRDefault="00000000" w:rsidRPr="00000000" w14:paraId="0000014B">
      <w:pPr>
        <w:jc w:val="left"/>
        <w:rPr>
          <w:b w:val="1"/>
        </w:rPr>
      </w:pPr>
      <w:r w:rsidDel="00000000" w:rsidR="00000000" w:rsidRPr="00000000">
        <w:rPr>
          <w:rtl w:val="0"/>
        </w:rPr>
      </w:r>
    </w:p>
    <w:p w:rsidR="00000000" w:rsidDel="00000000" w:rsidP="00000000" w:rsidRDefault="00000000" w:rsidRPr="00000000" w14:paraId="0000014C">
      <w:pPr>
        <w:jc w:val="left"/>
        <w:rPr>
          <w:b w:val="1"/>
        </w:rPr>
      </w:pPr>
      <w:r w:rsidDel="00000000" w:rsidR="00000000" w:rsidRPr="00000000">
        <w:rPr>
          <w:rtl w:val="0"/>
        </w:rPr>
      </w:r>
    </w:p>
    <w:p w:rsidR="00000000" w:rsidDel="00000000" w:rsidP="00000000" w:rsidRDefault="00000000" w:rsidRPr="00000000" w14:paraId="0000014D">
      <w:pPr>
        <w:jc w:val="left"/>
        <w:rPr>
          <w:b w:val="1"/>
        </w:rPr>
      </w:pPr>
      <w:r w:rsidDel="00000000" w:rsidR="00000000" w:rsidRPr="00000000">
        <w:rPr>
          <w:rtl w:val="0"/>
        </w:rPr>
      </w:r>
    </w:p>
    <w:p w:rsidR="00000000" w:rsidDel="00000000" w:rsidP="00000000" w:rsidRDefault="00000000" w:rsidRPr="00000000" w14:paraId="0000014E">
      <w:pPr>
        <w:jc w:val="left"/>
        <w:rPr>
          <w:b w:val="1"/>
        </w:rPr>
      </w:pPr>
      <w:r w:rsidDel="00000000" w:rsidR="00000000" w:rsidRPr="00000000">
        <w:rPr>
          <w:rtl w:val="0"/>
        </w:rPr>
      </w:r>
    </w:p>
    <w:p w:rsidR="00000000" w:rsidDel="00000000" w:rsidP="00000000" w:rsidRDefault="00000000" w:rsidRPr="00000000" w14:paraId="0000014F">
      <w:pPr>
        <w:jc w:val="left"/>
        <w:rPr>
          <w:b w:val="1"/>
        </w:rPr>
      </w:pPr>
      <w:r w:rsidDel="00000000" w:rsidR="00000000" w:rsidRPr="00000000">
        <w:rPr>
          <w:b w:val="1"/>
          <w:rtl w:val="0"/>
        </w:rPr>
        <w:t xml:space="preserve">[10] Orders fulfilled by Shipping Modes</w:t>
      </w:r>
    </w:p>
    <w:p w:rsidR="00000000" w:rsidDel="00000000" w:rsidP="00000000" w:rsidRDefault="00000000" w:rsidRPr="00000000" w14:paraId="00000150">
      <w:pPr>
        <w:jc w:val="left"/>
        <w:rPr>
          <w:b w:val="1"/>
        </w:rPr>
      </w:pPr>
      <w:r w:rsidDel="00000000" w:rsidR="00000000" w:rsidRPr="00000000">
        <w:rPr>
          <w:rtl w:val="0"/>
        </w:rPr>
      </w:r>
    </w:p>
    <w:p w:rsidR="00000000" w:rsidDel="00000000" w:rsidP="00000000" w:rsidRDefault="00000000" w:rsidRPr="00000000" w14:paraId="00000151">
      <w:pPr>
        <w:jc w:val="left"/>
        <w:rPr>
          <w:b w:val="1"/>
        </w:rPr>
      </w:pPr>
      <w:r w:rsidDel="00000000" w:rsidR="00000000" w:rsidRPr="00000000">
        <w:rPr>
          <w:b w:val="1"/>
        </w:rPr>
        <w:drawing>
          <wp:inline distB="114300" distT="114300" distL="114300" distR="114300">
            <wp:extent cx="5943600" cy="3721100"/>
            <wp:effectExtent b="0" l="0" r="0" t="0"/>
            <wp:docPr id="1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left"/>
        <w:rPr>
          <w:b w:val="1"/>
        </w:rPr>
      </w:pPr>
      <w:r w:rsidDel="00000000" w:rsidR="00000000" w:rsidRPr="00000000">
        <w:rPr>
          <w:rtl w:val="0"/>
        </w:rPr>
      </w:r>
    </w:p>
    <w:p w:rsidR="00000000" w:rsidDel="00000000" w:rsidP="00000000" w:rsidRDefault="00000000" w:rsidRPr="00000000" w14:paraId="00000153">
      <w:pPr>
        <w:jc w:val="left"/>
        <w:rPr>
          <w:b w:val="1"/>
        </w:rPr>
      </w:pPr>
      <w:r w:rsidDel="00000000" w:rsidR="00000000" w:rsidRPr="00000000">
        <w:rPr>
          <w:rtl w:val="0"/>
        </w:rPr>
      </w:r>
    </w:p>
    <w:p w:rsidR="00000000" w:rsidDel="00000000" w:rsidP="00000000" w:rsidRDefault="00000000" w:rsidRPr="00000000" w14:paraId="00000154">
      <w:pPr>
        <w:jc w:val="left"/>
        <w:rPr>
          <w:b w:val="1"/>
        </w:rPr>
      </w:pPr>
      <w:r w:rsidDel="00000000" w:rsidR="00000000" w:rsidRPr="00000000">
        <w:rPr>
          <w:rtl w:val="0"/>
        </w:rPr>
      </w:r>
    </w:p>
    <w:p w:rsidR="00000000" w:rsidDel="00000000" w:rsidP="00000000" w:rsidRDefault="00000000" w:rsidRPr="00000000" w14:paraId="00000155">
      <w:pPr>
        <w:jc w:val="left"/>
        <w:rPr>
          <w:b w:val="1"/>
        </w:rPr>
      </w:pPr>
      <w:r w:rsidDel="00000000" w:rsidR="00000000" w:rsidRPr="00000000">
        <w:rPr>
          <w:rtl w:val="0"/>
        </w:rPr>
      </w:r>
    </w:p>
    <w:p w:rsidR="00000000" w:rsidDel="00000000" w:rsidP="00000000" w:rsidRDefault="00000000" w:rsidRPr="00000000" w14:paraId="00000156">
      <w:pPr>
        <w:jc w:val="left"/>
        <w:rPr>
          <w:b w:val="1"/>
        </w:rPr>
      </w:pPr>
      <w:r w:rsidDel="00000000" w:rsidR="00000000" w:rsidRPr="00000000">
        <w:rPr>
          <w:rtl w:val="0"/>
        </w:rPr>
      </w:r>
    </w:p>
    <w:p w:rsidR="00000000" w:rsidDel="00000000" w:rsidP="00000000" w:rsidRDefault="00000000" w:rsidRPr="00000000" w14:paraId="00000157">
      <w:pPr>
        <w:jc w:val="left"/>
        <w:rPr>
          <w:b w:val="1"/>
        </w:rPr>
      </w:pPr>
      <w:r w:rsidDel="00000000" w:rsidR="00000000" w:rsidRPr="00000000">
        <w:rPr>
          <w:rtl w:val="0"/>
        </w:rPr>
      </w:r>
    </w:p>
    <w:p w:rsidR="00000000" w:rsidDel="00000000" w:rsidP="00000000" w:rsidRDefault="00000000" w:rsidRPr="00000000" w14:paraId="00000158">
      <w:pPr>
        <w:jc w:val="left"/>
        <w:rPr>
          <w:b w:val="1"/>
        </w:rPr>
      </w:pPr>
      <w:r w:rsidDel="00000000" w:rsidR="00000000" w:rsidRPr="00000000">
        <w:rPr>
          <w:rtl w:val="0"/>
        </w:rPr>
      </w:r>
    </w:p>
    <w:p w:rsidR="00000000" w:rsidDel="00000000" w:rsidP="00000000" w:rsidRDefault="00000000" w:rsidRPr="00000000" w14:paraId="00000159">
      <w:pPr>
        <w:jc w:val="left"/>
        <w:rPr>
          <w:b w:val="1"/>
        </w:rPr>
      </w:pPr>
      <w:r w:rsidDel="00000000" w:rsidR="00000000" w:rsidRPr="00000000">
        <w:rPr>
          <w:rtl w:val="0"/>
        </w:rPr>
      </w:r>
    </w:p>
    <w:p w:rsidR="00000000" w:rsidDel="00000000" w:rsidP="00000000" w:rsidRDefault="00000000" w:rsidRPr="00000000" w14:paraId="0000015A">
      <w:pPr>
        <w:jc w:val="left"/>
        <w:rPr>
          <w:b w:val="1"/>
        </w:rPr>
      </w:pPr>
      <w:r w:rsidDel="00000000" w:rsidR="00000000" w:rsidRPr="00000000">
        <w:rPr>
          <w:rtl w:val="0"/>
        </w:rPr>
      </w:r>
    </w:p>
    <w:p w:rsidR="00000000" w:rsidDel="00000000" w:rsidP="00000000" w:rsidRDefault="00000000" w:rsidRPr="00000000" w14:paraId="0000015B">
      <w:pPr>
        <w:jc w:val="left"/>
        <w:rPr>
          <w:b w:val="1"/>
        </w:rPr>
      </w:pPr>
      <w:r w:rsidDel="00000000" w:rsidR="00000000" w:rsidRPr="00000000">
        <w:rPr>
          <w:rtl w:val="0"/>
        </w:rPr>
      </w:r>
    </w:p>
    <w:p w:rsidR="00000000" w:rsidDel="00000000" w:rsidP="00000000" w:rsidRDefault="00000000" w:rsidRPr="00000000" w14:paraId="0000015C">
      <w:pPr>
        <w:jc w:val="left"/>
        <w:rPr>
          <w:b w:val="1"/>
        </w:rPr>
      </w:pPr>
      <w:r w:rsidDel="00000000" w:rsidR="00000000" w:rsidRPr="00000000">
        <w:rPr>
          <w:rtl w:val="0"/>
        </w:rPr>
      </w:r>
    </w:p>
    <w:p w:rsidR="00000000" w:rsidDel="00000000" w:rsidP="00000000" w:rsidRDefault="00000000" w:rsidRPr="00000000" w14:paraId="0000015D">
      <w:pPr>
        <w:jc w:val="left"/>
        <w:rPr>
          <w:b w:val="1"/>
        </w:rPr>
      </w:pPr>
      <w:r w:rsidDel="00000000" w:rsidR="00000000" w:rsidRPr="00000000">
        <w:rPr>
          <w:rtl w:val="0"/>
        </w:rPr>
      </w:r>
    </w:p>
    <w:p w:rsidR="00000000" w:rsidDel="00000000" w:rsidP="00000000" w:rsidRDefault="00000000" w:rsidRPr="00000000" w14:paraId="0000015E">
      <w:pPr>
        <w:jc w:val="left"/>
        <w:rPr>
          <w:b w:val="1"/>
        </w:rPr>
      </w:pPr>
      <w:r w:rsidDel="00000000" w:rsidR="00000000" w:rsidRPr="00000000">
        <w:rPr>
          <w:rtl w:val="0"/>
        </w:rPr>
      </w:r>
    </w:p>
    <w:p w:rsidR="00000000" w:rsidDel="00000000" w:rsidP="00000000" w:rsidRDefault="00000000" w:rsidRPr="00000000" w14:paraId="0000015F">
      <w:pPr>
        <w:jc w:val="left"/>
        <w:rPr>
          <w:b w:val="1"/>
        </w:rPr>
      </w:pPr>
      <w:r w:rsidDel="00000000" w:rsidR="00000000" w:rsidRPr="00000000">
        <w:rPr>
          <w:rtl w:val="0"/>
        </w:rPr>
      </w:r>
    </w:p>
    <w:p w:rsidR="00000000" w:rsidDel="00000000" w:rsidP="00000000" w:rsidRDefault="00000000" w:rsidRPr="00000000" w14:paraId="00000160">
      <w:pPr>
        <w:jc w:val="left"/>
        <w:rPr>
          <w:b w:val="1"/>
        </w:rPr>
      </w:pPr>
      <w:r w:rsidDel="00000000" w:rsidR="00000000" w:rsidRPr="00000000">
        <w:rPr>
          <w:rtl w:val="0"/>
        </w:rPr>
      </w:r>
    </w:p>
    <w:p w:rsidR="00000000" w:rsidDel="00000000" w:rsidP="00000000" w:rsidRDefault="00000000" w:rsidRPr="00000000" w14:paraId="00000161">
      <w:pPr>
        <w:jc w:val="left"/>
        <w:rPr>
          <w:b w:val="1"/>
        </w:rPr>
      </w:pPr>
      <w:r w:rsidDel="00000000" w:rsidR="00000000" w:rsidRPr="00000000">
        <w:rPr>
          <w:rtl w:val="0"/>
        </w:rPr>
      </w:r>
    </w:p>
    <w:p w:rsidR="00000000" w:rsidDel="00000000" w:rsidP="00000000" w:rsidRDefault="00000000" w:rsidRPr="00000000" w14:paraId="00000162">
      <w:pPr>
        <w:jc w:val="left"/>
        <w:rPr>
          <w:b w:val="1"/>
        </w:rPr>
      </w:pPr>
      <w:r w:rsidDel="00000000" w:rsidR="00000000" w:rsidRPr="00000000">
        <w:rPr>
          <w:rtl w:val="0"/>
        </w:rPr>
      </w:r>
    </w:p>
    <w:p w:rsidR="00000000" w:rsidDel="00000000" w:rsidP="00000000" w:rsidRDefault="00000000" w:rsidRPr="00000000" w14:paraId="00000163">
      <w:pPr>
        <w:jc w:val="left"/>
        <w:rPr>
          <w:b w:val="1"/>
        </w:rPr>
      </w:pPr>
      <w:r w:rsidDel="00000000" w:rsidR="00000000" w:rsidRPr="00000000">
        <w:rPr>
          <w:rtl w:val="0"/>
        </w:rPr>
      </w:r>
    </w:p>
    <w:p w:rsidR="00000000" w:rsidDel="00000000" w:rsidP="00000000" w:rsidRDefault="00000000" w:rsidRPr="00000000" w14:paraId="00000164">
      <w:pPr>
        <w:jc w:val="left"/>
        <w:rPr>
          <w:b w:val="1"/>
        </w:rPr>
      </w:pPr>
      <w:r w:rsidDel="00000000" w:rsidR="00000000" w:rsidRPr="00000000">
        <w:rPr>
          <w:rtl w:val="0"/>
        </w:rPr>
      </w:r>
    </w:p>
    <w:p w:rsidR="00000000" w:rsidDel="00000000" w:rsidP="00000000" w:rsidRDefault="00000000" w:rsidRPr="00000000" w14:paraId="00000165">
      <w:pPr>
        <w:jc w:val="left"/>
        <w:rPr>
          <w:b w:val="1"/>
        </w:rPr>
      </w:pPr>
      <w:r w:rsidDel="00000000" w:rsidR="00000000" w:rsidRPr="00000000">
        <w:rPr>
          <w:rtl w:val="0"/>
        </w:rPr>
      </w:r>
    </w:p>
    <w:p w:rsidR="00000000" w:rsidDel="00000000" w:rsidP="00000000" w:rsidRDefault="00000000" w:rsidRPr="00000000" w14:paraId="00000166">
      <w:pPr>
        <w:jc w:val="left"/>
        <w:rPr>
          <w:b w:val="1"/>
        </w:rPr>
      </w:pPr>
      <w:r w:rsidDel="00000000" w:rsidR="00000000" w:rsidRPr="00000000">
        <w:rPr>
          <w:rtl w:val="0"/>
        </w:rPr>
      </w:r>
    </w:p>
    <w:p w:rsidR="00000000" w:rsidDel="00000000" w:rsidP="00000000" w:rsidRDefault="00000000" w:rsidRPr="00000000" w14:paraId="00000167">
      <w:pPr>
        <w:jc w:val="left"/>
        <w:rPr>
          <w:b w:val="1"/>
        </w:rPr>
      </w:pPr>
      <w:r w:rsidDel="00000000" w:rsidR="00000000" w:rsidRPr="00000000">
        <w:rPr>
          <w:rtl w:val="0"/>
        </w:rPr>
      </w:r>
    </w:p>
    <w:p w:rsidR="00000000" w:rsidDel="00000000" w:rsidP="00000000" w:rsidRDefault="00000000" w:rsidRPr="00000000" w14:paraId="00000168">
      <w:pPr>
        <w:jc w:val="left"/>
        <w:rPr>
          <w:b w:val="1"/>
        </w:rPr>
      </w:pPr>
      <w:r w:rsidDel="00000000" w:rsidR="00000000" w:rsidRPr="00000000">
        <w:rPr>
          <w:b w:val="1"/>
          <w:rtl w:val="0"/>
        </w:rPr>
        <w:t xml:space="preserve">[11] Return% by shipping mode. </w:t>
      </w:r>
    </w:p>
    <w:p w:rsidR="00000000" w:rsidDel="00000000" w:rsidP="00000000" w:rsidRDefault="00000000" w:rsidRPr="00000000" w14:paraId="00000169">
      <w:pPr>
        <w:jc w:val="left"/>
        <w:rPr>
          <w:b w:val="1"/>
        </w:rPr>
      </w:pPr>
      <w:r w:rsidDel="00000000" w:rsidR="00000000" w:rsidRPr="00000000">
        <w:rPr>
          <w:rtl w:val="0"/>
        </w:rPr>
        <w:t xml:space="preserve">This is a calculated using - </w:t>
      </w:r>
      <w:r w:rsidDel="00000000" w:rsidR="00000000" w:rsidRPr="00000000">
        <w:rPr>
          <w:b w:val="1"/>
        </w:rPr>
        <w:drawing>
          <wp:inline distB="114300" distT="114300" distL="114300" distR="114300">
            <wp:extent cx="4381500" cy="1457325"/>
            <wp:effectExtent b="0" l="0" r="0" t="0"/>
            <wp:docPr id="4" name="image11.png"/>
            <a:graphic>
              <a:graphicData uri="http://schemas.openxmlformats.org/drawingml/2006/picture">
                <pic:pic>
                  <pic:nvPicPr>
                    <pic:cNvPr id="0" name="image11.png"/>
                    <pic:cNvPicPr preferRelativeResize="0"/>
                  </pic:nvPicPr>
                  <pic:blipFill>
                    <a:blip r:embed="rId18"/>
                    <a:srcRect b="28739" l="0" r="26282" t="0"/>
                    <a:stretch>
                      <a:fillRect/>
                    </a:stretch>
                  </pic:blipFill>
                  <pic:spPr>
                    <a:xfrm>
                      <a:off x="0" y="0"/>
                      <a:ext cx="43815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left"/>
        <w:rPr>
          <w:b w:val="1"/>
        </w:rPr>
      </w:pPr>
      <w:r w:rsidDel="00000000" w:rsidR="00000000" w:rsidRPr="00000000">
        <w:rPr>
          <w:b w:val="1"/>
        </w:rPr>
        <w:drawing>
          <wp:inline distB="114300" distT="114300" distL="114300" distR="114300">
            <wp:extent cx="5943600" cy="37211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left"/>
        <w:rPr>
          <w:b w:val="1"/>
        </w:rPr>
      </w:pPr>
      <w:r w:rsidDel="00000000" w:rsidR="00000000" w:rsidRPr="00000000">
        <w:rPr>
          <w:rtl w:val="0"/>
        </w:rPr>
      </w:r>
    </w:p>
    <w:p w:rsidR="00000000" w:rsidDel="00000000" w:rsidP="00000000" w:rsidRDefault="00000000" w:rsidRPr="00000000" w14:paraId="0000016C">
      <w:pPr>
        <w:jc w:val="left"/>
        <w:rPr>
          <w:b w:val="1"/>
        </w:rPr>
      </w:pPr>
      <w:r w:rsidDel="00000000" w:rsidR="00000000" w:rsidRPr="00000000">
        <w:rPr>
          <w:rtl w:val="0"/>
        </w:rPr>
      </w:r>
    </w:p>
    <w:p w:rsidR="00000000" w:rsidDel="00000000" w:rsidP="00000000" w:rsidRDefault="00000000" w:rsidRPr="00000000" w14:paraId="0000016D">
      <w:pPr>
        <w:jc w:val="left"/>
        <w:rPr>
          <w:b w:val="1"/>
        </w:rPr>
      </w:pPr>
      <w:r w:rsidDel="00000000" w:rsidR="00000000" w:rsidRPr="00000000">
        <w:rPr>
          <w:rtl w:val="0"/>
        </w:rPr>
      </w:r>
    </w:p>
    <w:p w:rsidR="00000000" w:rsidDel="00000000" w:rsidP="00000000" w:rsidRDefault="00000000" w:rsidRPr="00000000" w14:paraId="0000016E">
      <w:pPr>
        <w:jc w:val="left"/>
        <w:rPr>
          <w:b w:val="1"/>
        </w:rPr>
      </w:pPr>
      <w:r w:rsidDel="00000000" w:rsidR="00000000" w:rsidRPr="00000000">
        <w:rPr>
          <w:rtl w:val="0"/>
        </w:rPr>
      </w:r>
    </w:p>
    <w:p w:rsidR="00000000" w:rsidDel="00000000" w:rsidP="00000000" w:rsidRDefault="00000000" w:rsidRPr="00000000" w14:paraId="0000016F">
      <w:pPr>
        <w:jc w:val="left"/>
        <w:rPr>
          <w:b w:val="1"/>
        </w:rPr>
      </w:pPr>
      <w:r w:rsidDel="00000000" w:rsidR="00000000" w:rsidRPr="00000000">
        <w:rPr>
          <w:rtl w:val="0"/>
        </w:rPr>
      </w:r>
    </w:p>
    <w:p w:rsidR="00000000" w:rsidDel="00000000" w:rsidP="00000000" w:rsidRDefault="00000000" w:rsidRPr="00000000" w14:paraId="00000170">
      <w:pPr>
        <w:jc w:val="left"/>
        <w:rPr>
          <w:b w:val="1"/>
        </w:rPr>
      </w:pPr>
      <w:r w:rsidDel="00000000" w:rsidR="00000000" w:rsidRPr="00000000">
        <w:rPr>
          <w:rtl w:val="0"/>
        </w:rPr>
      </w:r>
    </w:p>
    <w:p w:rsidR="00000000" w:rsidDel="00000000" w:rsidP="00000000" w:rsidRDefault="00000000" w:rsidRPr="00000000" w14:paraId="00000171">
      <w:pPr>
        <w:jc w:val="left"/>
        <w:rPr>
          <w:b w:val="1"/>
        </w:rPr>
      </w:pPr>
      <w:r w:rsidDel="00000000" w:rsidR="00000000" w:rsidRPr="00000000">
        <w:rPr>
          <w:rtl w:val="0"/>
        </w:rPr>
      </w:r>
    </w:p>
    <w:p w:rsidR="00000000" w:rsidDel="00000000" w:rsidP="00000000" w:rsidRDefault="00000000" w:rsidRPr="00000000" w14:paraId="00000172">
      <w:pPr>
        <w:jc w:val="left"/>
        <w:rPr>
          <w:b w:val="1"/>
        </w:rPr>
      </w:pPr>
      <w:r w:rsidDel="00000000" w:rsidR="00000000" w:rsidRPr="00000000">
        <w:rPr>
          <w:rtl w:val="0"/>
        </w:rPr>
      </w:r>
    </w:p>
    <w:p w:rsidR="00000000" w:rsidDel="00000000" w:rsidP="00000000" w:rsidRDefault="00000000" w:rsidRPr="00000000" w14:paraId="00000173">
      <w:pPr>
        <w:jc w:val="left"/>
        <w:rPr>
          <w:b w:val="1"/>
        </w:rPr>
      </w:pPr>
      <w:r w:rsidDel="00000000" w:rsidR="00000000" w:rsidRPr="00000000">
        <w:rPr>
          <w:rtl w:val="0"/>
        </w:rPr>
      </w:r>
    </w:p>
    <w:p w:rsidR="00000000" w:rsidDel="00000000" w:rsidP="00000000" w:rsidRDefault="00000000" w:rsidRPr="00000000" w14:paraId="00000174">
      <w:pPr>
        <w:jc w:val="left"/>
        <w:rPr>
          <w:b w:val="1"/>
        </w:rPr>
      </w:pPr>
      <w:r w:rsidDel="00000000" w:rsidR="00000000" w:rsidRPr="00000000">
        <w:rPr>
          <w:rtl w:val="0"/>
        </w:rPr>
      </w:r>
    </w:p>
    <w:p w:rsidR="00000000" w:rsidDel="00000000" w:rsidP="00000000" w:rsidRDefault="00000000" w:rsidRPr="00000000" w14:paraId="00000175">
      <w:pPr>
        <w:jc w:val="left"/>
        <w:rPr>
          <w:b w:val="1"/>
        </w:rPr>
      </w:pPr>
      <w:r w:rsidDel="00000000" w:rsidR="00000000" w:rsidRPr="00000000">
        <w:rPr>
          <w:rtl w:val="0"/>
        </w:rPr>
      </w:r>
    </w:p>
    <w:p w:rsidR="00000000" w:rsidDel="00000000" w:rsidP="00000000" w:rsidRDefault="00000000" w:rsidRPr="00000000" w14:paraId="00000176">
      <w:pPr>
        <w:jc w:val="left"/>
        <w:rPr>
          <w:b w:val="1"/>
        </w:rPr>
      </w:pPr>
      <w:r w:rsidDel="00000000" w:rsidR="00000000" w:rsidRPr="00000000">
        <w:rPr>
          <w:rtl w:val="0"/>
        </w:rPr>
      </w:r>
    </w:p>
    <w:p w:rsidR="00000000" w:rsidDel="00000000" w:rsidP="00000000" w:rsidRDefault="00000000" w:rsidRPr="00000000" w14:paraId="00000177">
      <w:pPr>
        <w:jc w:val="left"/>
        <w:rPr>
          <w:b w:val="1"/>
        </w:rPr>
      </w:pPr>
      <w:r w:rsidDel="00000000" w:rsidR="00000000" w:rsidRPr="00000000">
        <w:rPr>
          <w:rtl w:val="0"/>
        </w:rPr>
      </w:r>
    </w:p>
    <w:p w:rsidR="00000000" w:rsidDel="00000000" w:rsidP="00000000" w:rsidRDefault="00000000" w:rsidRPr="00000000" w14:paraId="00000178">
      <w:pPr>
        <w:jc w:val="left"/>
        <w:rPr>
          <w:b w:val="1"/>
        </w:rPr>
      </w:pPr>
      <w:r w:rsidDel="00000000" w:rsidR="00000000" w:rsidRPr="00000000">
        <w:rPr>
          <w:b w:val="1"/>
          <w:rtl w:val="0"/>
        </w:rPr>
        <w:t xml:space="preserve">[12] Sales vs Profit - Scatterplot (Outliers have been identified)</w:t>
      </w:r>
    </w:p>
    <w:p w:rsidR="00000000" w:rsidDel="00000000" w:rsidP="00000000" w:rsidRDefault="00000000" w:rsidRPr="00000000" w14:paraId="00000179">
      <w:pPr>
        <w:jc w:val="left"/>
        <w:rPr>
          <w:b w:val="1"/>
        </w:rPr>
      </w:pPr>
      <w:r w:rsidDel="00000000" w:rsidR="00000000" w:rsidRPr="00000000">
        <w:rPr>
          <w:rtl w:val="0"/>
        </w:rPr>
      </w:r>
    </w:p>
    <w:p w:rsidR="00000000" w:rsidDel="00000000" w:rsidP="00000000" w:rsidRDefault="00000000" w:rsidRPr="00000000" w14:paraId="0000017A">
      <w:pPr>
        <w:jc w:val="left"/>
        <w:rPr>
          <w:b w:val="1"/>
        </w:rPr>
      </w:pPr>
      <w:r w:rsidDel="00000000" w:rsidR="00000000" w:rsidRPr="00000000">
        <w:rPr>
          <w:b w:val="1"/>
        </w:rPr>
        <w:drawing>
          <wp:inline distB="114300" distT="114300" distL="114300" distR="114300">
            <wp:extent cx="5943600" cy="3721100"/>
            <wp:effectExtent b="0" l="0" r="0" t="0"/>
            <wp:docPr id="1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left"/>
        <w:rPr>
          <w:b w:val="1"/>
        </w:rPr>
      </w:pPr>
      <w:r w:rsidDel="00000000" w:rsidR="00000000" w:rsidRPr="00000000">
        <w:rPr>
          <w:rtl w:val="0"/>
        </w:rPr>
      </w:r>
    </w:p>
    <w:p w:rsidR="00000000" w:rsidDel="00000000" w:rsidP="00000000" w:rsidRDefault="00000000" w:rsidRPr="00000000" w14:paraId="0000017C">
      <w:pPr>
        <w:jc w:val="left"/>
        <w:rPr>
          <w:b w:val="1"/>
        </w:rPr>
      </w:pPr>
      <w:r w:rsidDel="00000000" w:rsidR="00000000" w:rsidRPr="00000000">
        <w:rPr>
          <w:rtl w:val="0"/>
        </w:rPr>
      </w:r>
    </w:p>
    <w:p w:rsidR="00000000" w:rsidDel="00000000" w:rsidP="00000000" w:rsidRDefault="00000000" w:rsidRPr="00000000" w14:paraId="0000017D">
      <w:pPr>
        <w:jc w:val="left"/>
        <w:rPr>
          <w:b w:val="1"/>
        </w:rPr>
      </w:pPr>
      <w:r w:rsidDel="00000000" w:rsidR="00000000" w:rsidRPr="00000000">
        <w:rPr>
          <w:rtl w:val="0"/>
        </w:rPr>
      </w:r>
    </w:p>
    <w:p w:rsidR="00000000" w:rsidDel="00000000" w:rsidP="00000000" w:rsidRDefault="00000000" w:rsidRPr="00000000" w14:paraId="0000017E">
      <w:pPr>
        <w:jc w:val="left"/>
        <w:rPr>
          <w:b w:val="1"/>
        </w:rPr>
      </w:pPr>
      <w:r w:rsidDel="00000000" w:rsidR="00000000" w:rsidRPr="00000000">
        <w:rPr>
          <w:rtl w:val="0"/>
        </w:rPr>
      </w:r>
    </w:p>
    <w:p w:rsidR="00000000" w:rsidDel="00000000" w:rsidP="00000000" w:rsidRDefault="00000000" w:rsidRPr="00000000" w14:paraId="0000017F">
      <w:pPr>
        <w:jc w:val="left"/>
        <w:rPr>
          <w:b w:val="1"/>
        </w:rPr>
      </w:pPr>
      <w:r w:rsidDel="00000000" w:rsidR="00000000" w:rsidRPr="00000000">
        <w:rPr>
          <w:rtl w:val="0"/>
        </w:rPr>
      </w:r>
    </w:p>
    <w:p w:rsidR="00000000" w:rsidDel="00000000" w:rsidP="00000000" w:rsidRDefault="00000000" w:rsidRPr="00000000" w14:paraId="00000180">
      <w:pPr>
        <w:jc w:val="left"/>
        <w:rPr>
          <w:b w:val="1"/>
        </w:rPr>
      </w:pPr>
      <w:r w:rsidDel="00000000" w:rsidR="00000000" w:rsidRPr="00000000">
        <w:rPr>
          <w:rtl w:val="0"/>
        </w:rPr>
      </w:r>
    </w:p>
    <w:p w:rsidR="00000000" w:rsidDel="00000000" w:rsidP="00000000" w:rsidRDefault="00000000" w:rsidRPr="00000000" w14:paraId="00000181">
      <w:pPr>
        <w:jc w:val="left"/>
        <w:rPr>
          <w:b w:val="1"/>
        </w:rPr>
      </w:pPr>
      <w:r w:rsidDel="00000000" w:rsidR="00000000" w:rsidRPr="00000000">
        <w:rPr>
          <w:rtl w:val="0"/>
        </w:rPr>
      </w:r>
    </w:p>
    <w:p w:rsidR="00000000" w:rsidDel="00000000" w:rsidP="00000000" w:rsidRDefault="00000000" w:rsidRPr="00000000" w14:paraId="00000182">
      <w:pPr>
        <w:jc w:val="left"/>
        <w:rPr>
          <w:b w:val="1"/>
        </w:rPr>
      </w:pPr>
      <w:r w:rsidDel="00000000" w:rsidR="00000000" w:rsidRPr="00000000">
        <w:rPr>
          <w:rtl w:val="0"/>
        </w:rPr>
      </w:r>
    </w:p>
    <w:p w:rsidR="00000000" w:rsidDel="00000000" w:rsidP="00000000" w:rsidRDefault="00000000" w:rsidRPr="00000000" w14:paraId="00000183">
      <w:pPr>
        <w:jc w:val="left"/>
        <w:rPr>
          <w:b w:val="1"/>
        </w:rPr>
      </w:pPr>
      <w:r w:rsidDel="00000000" w:rsidR="00000000" w:rsidRPr="00000000">
        <w:rPr>
          <w:rtl w:val="0"/>
        </w:rPr>
      </w:r>
    </w:p>
    <w:p w:rsidR="00000000" w:rsidDel="00000000" w:rsidP="00000000" w:rsidRDefault="00000000" w:rsidRPr="00000000" w14:paraId="00000184">
      <w:pPr>
        <w:jc w:val="left"/>
        <w:rPr>
          <w:b w:val="1"/>
        </w:rPr>
      </w:pPr>
      <w:r w:rsidDel="00000000" w:rsidR="00000000" w:rsidRPr="00000000">
        <w:rPr>
          <w:rtl w:val="0"/>
        </w:rPr>
      </w:r>
    </w:p>
    <w:p w:rsidR="00000000" w:rsidDel="00000000" w:rsidP="00000000" w:rsidRDefault="00000000" w:rsidRPr="00000000" w14:paraId="00000185">
      <w:pPr>
        <w:jc w:val="left"/>
        <w:rPr>
          <w:b w:val="1"/>
        </w:rPr>
      </w:pPr>
      <w:r w:rsidDel="00000000" w:rsidR="00000000" w:rsidRPr="00000000">
        <w:rPr>
          <w:rtl w:val="0"/>
        </w:rPr>
      </w:r>
    </w:p>
    <w:p w:rsidR="00000000" w:rsidDel="00000000" w:rsidP="00000000" w:rsidRDefault="00000000" w:rsidRPr="00000000" w14:paraId="00000186">
      <w:pPr>
        <w:jc w:val="left"/>
        <w:rPr>
          <w:b w:val="1"/>
        </w:rPr>
      </w:pPr>
      <w:r w:rsidDel="00000000" w:rsidR="00000000" w:rsidRPr="00000000">
        <w:rPr>
          <w:rtl w:val="0"/>
        </w:rPr>
      </w:r>
    </w:p>
    <w:p w:rsidR="00000000" w:rsidDel="00000000" w:rsidP="00000000" w:rsidRDefault="00000000" w:rsidRPr="00000000" w14:paraId="00000187">
      <w:pPr>
        <w:jc w:val="left"/>
        <w:rPr>
          <w:b w:val="1"/>
        </w:rPr>
      </w:pPr>
      <w:r w:rsidDel="00000000" w:rsidR="00000000" w:rsidRPr="00000000">
        <w:rPr>
          <w:rtl w:val="0"/>
        </w:rPr>
      </w:r>
    </w:p>
    <w:p w:rsidR="00000000" w:rsidDel="00000000" w:rsidP="00000000" w:rsidRDefault="00000000" w:rsidRPr="00000000" w14:paraId="00000188">
      <w:pPr>
        <w:jc w:val="left"/>
        <w:rPr>
          <w:b w:val="1"/>
        </w:rPr>
      </w:pPr>
      <w:r w:rsidDel="00000000" w:rsidR="00000000" w:rsidRPr="00000000">
        <w:rPr>
          <w:rtl w:val="0"/>
        </w:rPr>
      </w:r>
    </w:p>
    <w:p w:rsidR="00000000" w:rsidDel="00000000" w:rsidP="00000000" w:rsidRDefault="00000000" w:rsidRPr="00000000" w14:paraId="00000189">
      <w:pPr>
        <w:jc w:val="left"/>
        <w:rPr>
          <w:b w:val="1"/>
        </w:rPr>
      </w:pPr>
      <w:r w:rsidDel="00000000" w:rsidR="00000000" w:rsidRPr="00000000">
        <w:rPr>
          <w:rtl w:val="0"/>
        </w:rPr>
      </w:r>
    </w:p>
    <w:p w:rsidR="00000000" w:rsidDel="00000000" w:rsidP="00000000" w:rsidRDefault="00000000" w:rsidRPr="00000000" w14:paraId="0000018A">
      <w:pPr>
        <w:jc w:val="left"/>
        <w:rPr>
          <w:b w:val="1"/>
        </w:rPr>
      </w:pPr>
      <w:r w:rsidDel="00000000" w:rsidR="00000000" w:rsidRPr="00000000">
        <w:rPr>
          <w:rtl w:val="0"/>
        </w:rPr>
      </w:r>
    </w:p>
    <w:p w:rsidR="00000000" w:rsidDel="00000000" w:rsidP="00000000" w:rsidRDefault="00000000" w:rsidRPr="00000000" w14:paraId="0000018B">
      <w:pPr>
        <w:jc w:val="left"/>
        <w:rPr>
          <w:b w:val="1"/>
        </w:rPr>
      </w:pPr>
      <w:r w:rsidDel="00000000" w:rsidR="00000000" w:rsidRPr="00000000">
        <w:rPr>
          <w:rtl w:val="0"/>
        </w:rPr>
      </w:r>
    </w:p>
    <w:p w:rsidR="00000000" w:rsidDel="00000000" w:rsidP="00000000" w:rsidRDefault="00000000" w:rsidRPr="00000000" w14:paraId="0000018C">
      <w:pPr>
        <w:jc w:val="left"/>
        <w:rPr>
          <w:b w:val="1"/>
        </w:rPr>
      </w:pPr>
      <w:r w:rsidDel="00000000" w:rsidR="00000000" w:rsidRPr="00000000">
        <w:rPr>
          <w:rtl w:val="0"/>
        </w:rPr>
      </w:r>
    </w:p>
    <w:p w:rsidR="00000000" w:rsidDel="00000000" w:rsidP="00000000" w:rsidRDefault="00000000" w:rsidRPr="00000000" w14:paraId="0000018D">
      <w:pPr>
        <w:jc w:val="left"/>
        <w:rPr>
          <w:b w:val="1"/>
        </w:rPr>
      </w:pPr>
      <w:r w:rsidDel="00000000" w:rsidR="00000000" w:rsidRPr="00000000">
        <w:rPr>
          <w:rtl w:val="0"/>
        </w:rPr>
      </w:r>
    </w:p>
    <w:p w:rsidR="00000000" w:rsidDel="00000000" w:rsidP="00000000" w:rsidRDefault="00000000" w:rsidRPr="00000000" w14:paraId="0000018E">
      <w:pPr>
        <w:jc w:val="left"/>
        <w:rPr>
          <w:b w:val="1"/>
        </w:rPr>
      </w:pPr>
      <w:r w:rsidDel="00000000" w:rsidR="00000000" w:rsidRPr="00000000">
        <w:rPr>
          <w:rtl w:val="0"/>
        </w:rPr>
      </w:r>
    </w:p>
    <w:p w:rsidR="00000000" w:rsidDel="00000000" w:rsidP="00000000" w:rsidRDefault="00000000" w:rsidRPr="00000000" w14:paraId="0000018F">
      <w:pPr>
        <w:jc w:val="left"/>
        <w:rPr>
          <w:b w:val="1"/>
        </w:rPr>
      </w:pPr>
      <w:r w:rsidDel="00000000" w:rsidR="00000000" w:rsidRPr="00000000">
        <w:rPr>
          <w:rtl w:val="0"/>
        </w:rPr>
      </w:r>
    </w:p>
    <w:p w:rsidR="00000000" w:rsidDel="00000000" w:rsidP="00000000" w:rsidRDefault="00000000" w:rsidRPr="00000000" w14:paraId="00000190">
      <w:pPr>
        <w:jc w:val="left"/>
        <w:rPr>
          <w:b w:val="1"/>
        </w:rPr>
      </w:pPr>
      <w:r w:rsidDel="00000000" w:rsidR="00000000" w:rsidRPr="00000000">
        <w:rPr>
          <w:rtl w:val="0"/>
        </w:rPr>
      </w:r>
    </w:p>
    <w:p w:rsidR="00000000" w:rsidDel="00000000" w:rsidP="00000000" w:rsidRDefault="00000000" w:rsidRPr="00000000" w14:paraId="00000191">
      <w:pPr>
        <w:jc w:val="left"/>
        <w:rPr>
          <w:b w:val="1"/>
        </w:rPr>
      </w:pPr>
      <w:r w:rsidDel="00000000" w:rsidR="00000000" w:rsidRPr="00000000">
        <w:rPr>
          <w:b w:val="1"/>
          <w:rtl w:val="0"/>
        </w:rPr>
        <w:t xml:space="preserve">DASHBOARDS</w:t>
      </w:r>
    </w:p>
    <w:p w:rsidR="00000000" w:rsidDel="00000000" w:rsidP="00000000" w:rsidRDefault="00000000" w:rsidRPr="00000000" w14:paraId="00000192">
      <w:pPr>
        <w:jc w:val="left"/>
        <w:rPr>
          <w:b w:val="1"/>
        </w:rPr>
      </w:pPr>
      <w:r w:rsidDel="00000000" w:rsidR="00000000" w:rsidRPr="00000000">
        <w:rPr>
          <w:rtl w:val="0"/>
        </w:rPr>
      </w:r>
    </w:p>
    <w:p w:rsidR="00000000" w:rsidDel="00000000" w:rsidP="00000000" w:rsidRDefault="00000000" w:rsidRPr="00000000" w14:paraId="00000193">
      <w:pPr>
        <w:jc w:val="left"/>
        <w:rPr>
          <w:b w:val="1"/>
        </w:rPr>
      </w:pPr>
      <w:r w:rsidDel="00000000" w:rsidR="00000000" w:rsidRPr="00000000">
        <w:rPr>
          <w:b w:val="1"/>
          <w:rtl w:val="0"/>
        </w:rPr>
        <w:t xml:space="preserve">[1] Salesperson Analysis</w:t>
      </w:r>
    </w:p>
    <w:p w:rsidR="00000000" w:rsidDel="00000000" w:rsidP="00000000" w:rsidRDefault="00000000" w:rsidRPr="00000000" w14:paraId="00000194">
      <w:pPr>
        <w:jc w:val="left"/>
        <w:rPr>
          <w:b w:val="1"/>
        </w:rPr>
      </w:pPr>
      <w:r w:rsidDel="00000000" w:rsidR="00000000" w:rsidRPr="00000000">
        <w:rPr>
          <w:rtl w:val="0"/>
        </w:rPr>
        <w:t xml:space="preserve">Average profit margin by subcategory - Average profit generated by sales person - Orders fulfilled by sales person </w:t>
      </w:r>
      <w:r w:rsidDel="00000000" w:rsidR="00000000" w:rsidRPr="00000000">
        <w:rPr>
          <w:b w:val="1"/>
          <w:rtl w:val="0"/>
        </w:rPr>
        <w:t xml:space="preserve">(No Pie charts used xD) </w:t>
      </w:r>
    </w:p>
    <w:p w:rsidR="00000000" w:rsidDel="00000000" w:rsidP="00000000" w:rsidRDefault="00000000" w:rsidRPr="00000000" w14:paraId="00000195">
      <w:pPr>
        <w:jc w:val="left"/>
        <w:rPr/>
      </w:pPr>
      <w:r w:rsidDel="00000000" w:rsidR="00000000" w:rsidRPr="00000000">
        <w:rPr>
          <w:rtl w:val="0"/>
        </w:rPr>
        <w:t xml:space="preserve">Filter actions have been applied across all sheets in the dashboard. </w:t>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drawing>
          <wp:inline distB="114300" distT="114300" distL="114300" distR="114300">
            <wp:extent cx="5943600" cy="3574112"/>
            <wp:effectExtent b="0" l="0" r="0" t="0"/>
            <wp:docPr id="8" name="image4.png"/>
            <a:graphic>
              <a:graphicData uri="http://schemas.openxmlformats.org/drawingml/2006/picture">
                <pic:pic>
                  <pic:nvPicPr>
                    <pic:cNvPr id="0" name="image4.png"/>
                    <pic:cNvPicPr preferRelativeResize="0"/>
                  </pic:nvPicPr>
                  <pic:blipFill>
                    <a:blip r:embed="rId21"/>
                    <a:srcRect b="4032" l="0" r="0" t="0"/>
                    <a:stretch>
                      <a:fillRect/>
                    </a:stretch>
                  </pic:blipFill>
                  <pic:spPr>
                    <a:xfrm>
                      <a:off x="0" y="0"/>
                      <a:ext cx="5943600" cy="357411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left"/>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3520411"/>
            <wp:effectExtent b="0" l="0" r="0" t="0"/>
            <wp:wrapNone/>
            <wp:docPr id="24" name="image29.png"/>
            <a:graphic>
              <a:graphicData uri="http://schemas.openxmlformats.org/drawingml/2006/picture">
                <pic:pic>
                  <pic:nvPicPr>
                    <pic:cNvPr id="0" name="image29.png"/>
                    <pic:cNvPicPr preferRelativeResize="0"/>
                  </pic:nvPicPr>
                  <pic:blipFill>
                    <a:blip r:embed="rId22"/>
                    <a:srcRect b="5473" l="0" r="0" t="0"/>
                    <a:stretch>
                      <a:fillRect/>
                    </a:stretch>
                  </pic:blipFill>
                  <pic:spPr>
                    <a:xfrm>
                      <a:off x="0" y="0"/>
                      <a:ext cx="5943600" cy="3520411"/>
                    </a:xfrm>
                    <a:prstGeom prst="rect"/>
                    <a:ln/>
                  </pic:spPr>
                </pic:pic>
              </a:graphicData>
            </a:graphic>
          </wp:anchor>
        </w:drawing>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jc w:val="left"/>
        <w:rPr>
          <w:b w:val="1"/>
        </w:rPr>
      </w:pPr>
      <w:r w:rsidDel="00000000" w:rsidR="00000000" w:rsidRPr="00000000">
        <w:rPr>
          <w:rtl w:val="0"/>
        </w:rPr>
      </w:r>
    </w:p>
    <w:p w:rsidR="00000000" w:rsidDel="00000000" w:rsidP="00000000" w:rsidRDefault="00000000" w:rsidRPr="00000000" w14:paraId="0000019C">
      <w:pPr>
        <w:jc w:val="left"/>
        <w:rPr>
          <w:b w:val="1"/>
        </w:rPr>
      </w:pPr>
      <w:r w:rsidDel="00000000" w:rsidR="00000000" w:rsidRPr="00000000">
        <w:rPr>
          <w:rtl w:val="0"/>
        </w:rPr>
      </w:r>
    </w:p>
    <w:p w:rsidR="00000000" w:rsidDel="00000000" w:rsidP="00000000" w:rsidRDefault="00000000" w:rsidRPr="00000000" w14:paraId="0000019D">
      <w:pPr>
        <w:jc w:val="left"/>
        <w:rPr>
          <w:b w:val="1"/>
        </w:rPr>
      </w:pPr>
      <w:r w:rsidDel="00000000" w:rsidR="00000000" w:rsidRPr="00000000">
        <w:rPr>
          <w:rtl w:val="0"/>
        </w:rPr>
      </w:r>
    </w:p>
    <w:p w:rsidR="00000000" w:rsidDel="00000000" w:rsidP="00000000" w:rsidRDefault="00000000" w:rsidRPr="00000000" w14:paraId="0000019E">
      <w:pPr>
        <w:jc w:val="left"/>
        <w:rPr>
          <w:b w:val="1"/>
        </w:rPr>
      </w:pPr>
      <w:r w:rsidDel="00000000" w:rsidR="00000000" w:rsidRPr="00000000">
        <w:rPr>
          <w:rtl w:val="0"/>
        </w:rPr>
      </w:r>
    </w:p>
    <w:p w:rsidR="00000000" w:rsidDel="00000000" w:rsidP="00000000" w:rsidRDefault="00000000" w:rsidRPr="00000000" w14:paraId="0000019F">
      <w:pPr>
        <w:jc w:val="left"/>
        <w:rPr>
          <w:b w:val="1"/>
        </w:rPr>
      </w:pPr>
      <w:r w:rsidDel="00000000" w:rsidR="00000000" w:rsidRPr="00000000">
        <w:rPr>
          <w:rtl w:val="0"/>
        </w:rPr>
      </w:r>
    </w:p>
    <w:p w:rsidR="00000000" w:rsidDel="00000000" w:rsidP="00000000" w:rsidRDefault="00000000" w:rsidRPr="00000000" w14:paraId="000001A0">
      <w:pPr>
        <w:jc w:val="left"/>
        <w:rPr>
          <w:b w:val="1"/>
        </w:rPr>
      </w:pPr>
      <w:r w:rsidDel="00000000" w:rsidR="00000000" w:rsidRPr="00000000">
        <w:rPr>
          <w:rtl w:val="0"/>
        </w:rPr>
      </w:r>
    </w:p>
    <w:p w:rsidR="00000000" w:rsidDel="00000000" w:rsidP="00000000" w:rsidRDefault="00000000" w:rsidRPr="00000000" w14:paraId="000001A1">
      <w:pPr>
        <w:jc w:val="left"/>
        <w:rPr>
          <w:b w:val="1"/>
        </w:rPr>
      </w:pPr>
      <w:r w:rsidDel="00000000" w:rsidR="00000000" w:rsidRPr="00000000">
        <w:rPr>
          <w:rtl w:val="0"/>
        </w:rPr>
      </w:r>
    </w:p>
    <w:p w:rsidR="00000000" w:rsidDel="00000000" w:rsidP="00000000" w:rsidRDefault="00000000" w:rsidRPr="00000000" w14:paraId="000001A2">
      <w:pPr>
        <w:jc w:val="left"/>
        <w:rPr>
          <w:b w:val="1"/>
        </w:rPr>
      </w:pPr>
      <w:r w:rsidDel="00000000" w:rsidR="00000000" w:rsidRPr="00000000">
        <w:rPr>
          <w:rtl w:val="0"/>
        </w:rPr>
      </w:r>
    </w:p>
    <w:p w:rsidR="00000000" w:rsidDel="00000000" w:rsidP="00000000" w:rsidRDefault="00000000" w:rsidRPr="00000000" w14:paraId="000001A3">
      <w:pPr>
        <w:jc w:val="left"/>
        <w:rPr>
          <w:b w:val="1"/>
        </w:rPr>
      </w:pPr>
      <w:r w:rsidDel="00000000" w:rsidR="00000000" w:rsidRPr="00000000">
        <w:rPr>
          <w:rtl w:val="0"/>
        </w:rPr>
      </w:r>
    </w:p>
    <w:p w:rsidR="00000000" w:rsidDel="00000000" w:rsidP="00000000" w:rsidRDefault="00000000" w:rsidRPr="00000000" w14:paraId="000001A4">
      <w:pPr>
        <w:jc w:val="left"/>
        <w:rPr>
          <w:b w:val="1"/>
        </w:rPr>
      </w:pPr>
      <w:r w:rsidDel="00000000" w:rsidR="00000000" w:rsidRPr="00000000">
        <w:rPr>
          <w:rtl w:val="0"/>
        </w:rPr>
      </w:r>
    </w:p>
    <w:p w:rsidR="00000000" w:rsidDel="00000000" w:rsidP="00000000" w:rsidRDefault="00000000" w:rsidRPr="00000000" w14:paraId="000001A5">
      <w:pPr>
        <w:jc w:val="left"/>
        <w:rPr>
          <w:b w:val="1"/>
        </w:rPr>
      </w:pPr>
      <w:r w:rsidDel="00000000" w:rsidR="00000000" w:rsidRPr="00000000">
        <w:rPr>
          <w:rtl w:val="0"/>
        </w:rPr>
      </w:r>
    </w:p>
    <w:p w:rsidR="00000000" w:rsidDel="00000000" w:rsidP="00000000" w:rsidRDefault="00000000" w:rsidRPr="00000000" w14:paraId="000001A6">
      <w:pPr>
        <w:jc w:val="left"/>
        <w:rPr>
          <w:b w:val="1"/>
        </w:rPr>
      </w:pPr>
      <w:r w:rsidDel="00000000" w:rsidR="00000000" w:rsidRPr="00000000">
        <w:rPr>
          <w:rtl w:val="0"/>
        </w:rPr>
      </w:r>
    </w:p>
    <w:p w:rsidR="00000000" w:rsidDel="00000000" w:rsidP="00000000" w:rsidRDefault="00000000" w:rsidRPr="00000000" w14:paraId="000001A7">
      <w:pPr>
        <w:jc w:val="left"/>
        <w:rPr>
          <w:b w:val="1"/>
        </w:rPr>
      </w:pPr>
      <w:r w:rsidDel="00000000" w:rsidR="00000000" w:rsidRPr="00000000">
        <w:rPr>
          <w:rtl w:val="0"/>
        </w:rPr>
      </w:r>
    </w:p>
    <w:p w:rsidR="00000000" w:rsidDel="00000000" w:rsidP="00000000" w:rsidRDefault="00000000" w:rsidRPr="00000000" w14:paraId="000001A8">
      <w:pPr>
        <w:jc w:val="left"/>
        <w:rPr>
          <w:b w:val="1"/>
        </w:rPr>
      </w:pPr>
      <w:r w:rsidDel="00000000" w:rsidR="00000000" w:rsidRPr="00000000">
        <w:rPr>
          <w:rtl w:val="0"/>
        </w:rPr>
      </w:r>
    </w:p>
    <w:p w:rsidR="00000000" w:rsidDel="00000000" w:rsidP="00000000" w:rsidRDefault="00000000" w:rsidRPr="00000000" w14:paraId="000001A9">
      <w:pPr>
        <w:jc w:val="left"/>
        <w:rPr>
          <w:b w:val="1"/>
        </w:rPr>
      </w:pPr>
      <w:r w:rsidDel="00000000" w:rsidR="00000000" w:rsidRPr="00000000">
        <w:rPr>
          <w:b w:val="1"/>
        </w:rPr>
        <w:drawing>
          <wp:inline distB="114300" distT="114300" distL="114300" distR="114300">
            <wp:extent cx="5943600" cy="3721100"/>
            <wp:effectExtent b="0" l="0" r="0" t="0"/>
            <wp:docPr id="3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t xml:space="preserve">On selecting copiers in the average profit margin by sub category sheet, it is highlighting the no. of copiers sold by each sales person. </w:t>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pPr>
      <w:r w:rsidDel="00000000" w:rsidR="00000000" w:rsidRPr="00000000">
        <w:rPr>
          <w:rtl w:val="0"/>
        </w:rPr>
        <w:t xml:space="preserve">https://public.tableau.com/app/profile/abhishek.rathi7775/viz/Hult_SuperStore/SalespersonAnalysis?publish=yes</w:t>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jc w:val="left"/>
        <w:rPr/>
      </w:pP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left"/>
        <w:rPr/>
      </w:pPr>
      <w:r w:rsidDel="00000000" w:rsidR="00000000" w:rsidRPr="00000000">
        <w:rPr>
          <w:rtl w:val="0"/>
        </w:rPr>
      </w:r>
    </w:p>
    <w:p w:rsidR="00000000" w:rsidDel="00000000" w:rsidP="00000000" w:rsidRDefault="00000000" w:rsidRPr="00000000" w14:paraId="000001BE">
      <w:pPr>
        <w:jc w:val="left"/>
        <w:rPr/>
      </w:pP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b w:val="1"/>
        </w:rPr>
      </w:pPr>
      <w:r w:rsidDel="00000000" w:rsidR="00000000" w:rsidRPr="00000000">
        <w:rPr>
          <w:rtl w:val="0"/>
        </w:rPr>
        <w:t xml:space="preserve">[2]</w:t>
      </w:r>
      <w:r w:rsidDel="00000000" w:rsidR="00000000" w:rsidRPr="00000000">
        <w:rPr>
          <w:b w:val="1"/>
          <w:rtl w:val="0"/>
        </w:rPr>
        <w:t xml:space="preserve"> Sales Performance Overview</w:t>
      </w:r>
    </w:p>
    <w:p w:rsidR="00000000" w:rsidDel="00000000" w:rsidP="00000000" w:rsidRDefault="00000000" w:rsidRPr="00000000" w14:paraId="000001C1">
      <w:pPr>
        <w:jc w:val="left"/>
        <w:rPr>
          <w:b w:val="1"/>
        </w:rPr>
      </w:pPr>
      <w:r w:rsidDel="00000000" w:rsidR="00000000" w:rsidRPr="00000000">
        <w:rPr>
          <w:rtl w:val="0"/>
        </w:rPr>
        <w:t xml:space="preserve">Sales across USA - Sales based on person - Sales across categories </w:t>
      </w:r>
      <w:r w:rsidDel="00000000" w:rsidR="00000000" w:rsidRPr="00000000">
        <w:rPr>
          <w:b w:val="1"/>
          <w:rtl w:val="0"/>
        </w:rPr>
        <w:t xml:space="preserve">(No real estate wasted xD)</w:t>
      </w:r>
    </w:p>
    <w:p w:rsidR="00000000" w:rsidDel="00000000" w:rsidP="00000000" w:rsidRDefault="00000000" w:rsidRPr="00000000" w14:paraId="000001C2">
      <w:pPr>
        <w:jc w:val="left"/>
        <w:rPr/>
      </w:pPr>
      <w:r w:rsidDel="00000000" w:rsidR="00000000" w:rsidRPr="00000000">
        <w:rPr>
          <w:rtl w:val="0"/>
        </w:rPr>
        <w:t xml:space="preserve">Hover actions have been applied across sheets in the dashboard</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drawing>
          <wp:inline distB="114300" distT="114300" distL="114300" distR="114300">
            <wp:extent cx="5943600" cy="3486387"/>
            <wp:effectExtent b="0" l="0" r="0" t="0"/>
            <wp:docPr id="7" name="image16.png"/>
            <a:graphic>
              <a:graphicData uri="http://schemas.openxmlformats.org/drawingml/2006/picture">
                <pic:pic>
                  <pic:nvPicPr>
                    <pic:cNvPr id="0" name="image16.png"/>
                    <pic:cNvPicPr preferRelativeResize="0"/>
                  </pic:nvPicPr>
                  <pic:blipFill>
                    <a:blip r:embed="rId24"/>
                    <a:srcRect b="6387" l="0" r="0" t="0"/>
                    <a:stretch>
                      <a:fillRect/>
                    </a:stretch>
                  </pic:blipFill>
                  <pic:spPr>
                    <a:xfrm>
                      <a:off x="0" y="0"/>
                      <a:ext cx="5943600" cy="3486387"/>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drawing>
          <wp:inline distB="114300" distT="114300" distL="114300" distR="114300">
            <wp:extent cx="5943600" cy="3486150"/>
            <wp:effectExtent b="0" l="0" r="0" t="0"/>
            <wp:docPr id="19" name="image19.png"/>
            <a:graphic>
              <a:graphicData uri="http://schemas.openxmlformats.org/drawingml/2006/picture">
                <pic:pic>
                  <pic:nvPicPr>
                    <pic:cNvPr id="0" name="image19.png"/>
                    <pic:cNvPicPr preferRelativeResize="0"/>
                  </pic:nvPicPr>
                  <pic:blipFill>
                    <a:blip r:embed="rId25"/>
                    <a:srcRect b="6393"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On hovering over Anna Andreadi, the West region is highlighted and sales across categories is updated. </w:t>
      </w:r>
    </w:p>
    <w:p w:rsidR="00000000" w:rsidDel="00000000" w:rsidP="00000000" w:rsidRDefault="00000000" w:rsidRPr="00000000" w14:paraId="000001C8">
      <w:pPr>
        <w:jc w:val="left"/>
        <w:rPr/>
      </w:pPr>
      <w:r w:rsidDel="00000000" w:rsidR="00000000" w:rsidRPr="00000000">
        <w:rPr/>
        <w:drawing>
          <wp:inline distB="114300" distT="114300" distL="114300" distR="114300">
            <wp:extent cx="5943600" cy="3583400"/>
            <wp:effectExtent b="0" l="0" r="0" t="0"/>
            <wp:docPr id="12" name="image7.png"/>
            <a:graphic>
              <a:graphicData uri="http://schemas.openxmlformats.org/drawingml/2006/picture">
                <pic:pic>
                  <pic:nvPicPr>
                    <pic:cNvPr id="0" name="image7.png"/>
                    <pic:cNvPicPr preferRelativeResize="0"/>
                  </pic:nvPicPr>
                  <pic:blipFill>
                    <a:blip r:embed="rId26"/>
                    <a:srcRect b="3782" l="0" r="0" t="0"/>
                    <a:stretch>
                      <a:fillRect/>
                    </a:stretch>
                  </pic:blipFill>
                  <pic:spPr>
                    <a:xfrm>
                      <a:off x="0" y="0"/>
                      <a:ext cx="5943600" cy="3583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t xml:space="preserve">On hovering over technology, regions where technology category products are sold is highlighted and sales revenue generated by each sales person for technology products is updated. </w:t>
      </w:r>
    </w:p>
    <w:p w:rsidR="00000000" w:rsidDel="00000000" w:rsidP="00000000" w:rsidRDefault="00000000" w:rsidRPr="00000000" w14:paraId="000001CA">
      <w:pPr>
        <w:jc w:val="left"/>
        <w:rPr/>
      </w:pPr>
      <w:r w:rsidDel="00000000" w:rsidR="00000000" w:rsidRPr="00000000">
        <w:rPr>
          <w:rtl w:val="0"/>
        </w:rPr>
      </w:r>
    </w:p>
    <w:p w:rsidR="00000000" w:rsidDel="00000000" w:rsidP="00000000" w:rsidRDefault="00000000" w:rsidRPr="00000000" w14:paraId="000001CB">
      <w:pPr>
        <w:jc w:val="left"/>
        <w:rPr/>
      </w:pPr>
      <w:r w:rsidDel="00000000" w:rsidR="00000000" w:rsidRPr="00000000">
        <w:rPr>
          <w:rtl w:val="0"/>
        </w:rPr>
        <w:t xml:space="preserve">https://public.tableau.com/app/profile/abhishek.rathi7775/viz/Hult_SuperStore/SalesPerformanceOverview?publish=yes</w:t>
      </w:r>
    </w:p>
    <w:p w:rsidR="00000000" w:rsidDel="00000000" w:rsidP="00000000" w:rsidRDefault="00000000" w:rsidRPr="00000000" w14:paraId="000001CC">
      <w:pPr>
        <w:jc w:val="left"/>
        <w:rPr/>
      </w:pPr>
      <w:r w:rsidDel="00000000" w:rsidR="00000000" w:rsidRPr="00000000">
        <w:rPr>
          <w:rtl w:val="0"/>
        </w:rPr>
      </w:r>
    </w:p>
    <w:p w:rsidR="00000000" w:rsidDel="00000000" w:rsidP="00000000" w:rsidRDefault="00000000" w:rsidRPr="00000000" w14:paraId="000001CD">
      <w:pPr>
        <w:jc w:val="left"/>
        <w:rPr>
          <w:b w:val="1"/>
        </w:rPr>
      </w:pPr>
      <w:r w:rsidDel="00000000" w:rsidR="00000000" w:rsidRPr="00000000">
        <w:rPr>
          <w:rtl w:val="0"/>
        </w:rPr>
      </w:r>
    </w:p>
    <w:p w:rsidR="00000000" w:rsidDel="00000000" w:rsidP="00000000" w:rsidRDefault="00000000" w:rsidRPr="00000000" w14:paraId="000001CE">
      <w:pPr>
        <w:jc w:val="left"/>
        <w:rPr>
          <w:b w:val="1"/>
        </w:rPr>
      </w:pPr>
      <w:r w:rsidDel="00000000" w:rsidR="00000000" w:rsidRPr="00000000">
        <w:rPr>
          <w:rtl w:val="0"/>
        </w:rPr>
      </w:r>
    </w:p>
    <w:p w:rsidR="00000000" w:rsidDel="00000000" w:rsidP="00000000" w:rsidRDefault="00000000" w:rsidRPr="00000000" w14:paraId="000001CF">
      <w:pPr>
        <w:jc w:val="left"/>
        <w:rPr>
          <w:b w:val="1"/>
        </w:rPr>
      </w:pPr>
      <w:r w:rsidDel="00000000" w:rsidR="00000000" w:rsidRPr="00000000">
        <w:rPr>
          <w:rtl w:val="0"/>
        </w:rPr>
      </w:r>
    </w:p>
    <w:p w:rsidR="00000000" w:rsidDel="00000000" w:rsidP="00000000" w:rsidRDefault="00000000" w:rsidRPr="00000000" w14:paraId="000001D0">
      <w:pPr>
        <w:jc w:val="left"/>
        <w:rPr>
          <w:b w:val="1"/>
        </w:rPr>
      </w:pPr>
      <w:r w:rsidDel="00000000" w:rsidR="00000000" w:rsidRPr="00000000">
        <w:rPr>
          <w:rtl w:val="0"/>
        </w:rPr>
      </w:r>
    </w:p>
    <w:p w:rsidR="00000000" w:rsidDel="00000000" w:rsidP="00000000" w:rsidRDefault="00000000" w:rsidRPr="00000000" w14:paraId="000001D1">
      <w:pPr>
        <w:jc w:val="left"/>
        <w:rPr>
          <w:b w:val="1"/>
        </w:rPr>
      </w:pPr>
      <w:r w:rsidDel="00000000" w:rsidR="00000000" w:rsidRPr="00000000">
        <w:rPr>
          <w:rtl w:val="0"/>
        </w:rPr>
      </w:r>
    </w:p>
    <w:p w:rsidR="00000000" w:rsidDel="00000000" w:rsidP="00000000" w:rsidRDefault="00000000" w:rsidRPr="00000000" w14:paraId="000001D2">
      <w:pPr>
        <w:jc w:val="left"/>
        <w:rPr>
          <w:b w:val="1"/>
        </w:rPr>
      </w:pPr>
      <w:r w:rsidDel="00000000" w:rsidR="00000000" w:rsidRPr="00000000">
        <w:rPr>
          <w:rtl w:val="0"/>
        </w:rPr>
      </w:r>
    </w:p>
    <w:p w:rsidR="00000000" w:rsidDel="00000000" w:rsidP="00000000" w:rsidRDefault="00000000" w:rsidRPr="00000000" w14:paraId="000001D3">
      <w:pPr>
        <w:jc w:val="left"/>
        <w:rPr>
          <w:b w:val="1"/>
        </w:rPr>
      </w:pPr>
      <w:r w:rsidDel="00000000" w:rsidR="00000000" w:rsidRPr="00000000">
        <w:rPr>
          <w:rtl w:val="0"/>
        </w:rPr>
      </w:r>
    </w:p>
    <w:p w:rsidR="00000000" w:rsidDel="00000000" w:rsidP="00000000" w:rsidRDefault="00000000" w:rsidRPr="00000000" w14:paraId="000001D4">
      <w:pPr>
        <w:jc w:val="left"/>
        <w:rPr>
          <w:b w:val="1"/>
        </w:rPr>
      </w:pPr>
      <w:r w:rsidDel="00000000" w:rsidR="00000000" w:rsidRPr="00000000">
        <w:rPr>
          <w:rtl w:val="0"/>
        </w:rPr>
      </w:r>
    </w:p>
    <w:p w:rsidR="00000000" w:rsidDel="00000000" w:rsidP="00000000" w:rsidRDefault="00000000" w:rsidRPr="00000000" w14:paraId="000001D5">
      <w:pPr>
        <w:jc w:val="left"/>
        <w:rPr>
          <w:b w:val="1"/>
        </w:rPr>
      </w:pPr>
      <w:r w:rsidDel="00000000" w:rsidR="00000000" w:rsidRPr="00000000">
        <w:rPr>
          <w:rtl w:val="0"/>
        </w:rPr>
      </w:r>
    </w:p>
    <w:p w:rsidR="00000000" w:rsidDel="00000000" w:rsidP="00000000" w:rsidRDefault="00000000" w:rsidRPr="00000000" w14:paraId="000001D6">
      <w:pPr>
        <w:jc w:val="left"/>
        <w:rPr>
          <w:b w:val="1"/>
        </w:rPr>
      </w:pPr>
      <w:r w:rsidDel="00000000" w:rsidR="00000000" w:rsidRPr="00000000">
        <w:rPr>
          <w:rtl w:val="0"/>
        </w:rPr>
      </w:r>
    </w:p>
    <w:p w:rsidR="00000000" w:rsidDel="00000000" w:rsidP="00000000" w:rsidRDefault="00000000" w:rsidRPr="00000000" w14:paraId="000001D7">
      <w:pPr>
        <w:jc w:val="left"/>
        <w:rPr>
          <w:b w:val="1"/>
        </w:rPr>
      </w:pPr>
      <w:r w:rsidDel="00000000" w:rsidR="00000000" w:rsidRPr="00000000">
        <w:rPr>
          <w:rtl w:val="0"/>
        </w:rPr>
      </w:r>
    </w:p>
    <w:p w:rsidR="00000000" w:rsidDel="00000000" w:rsidP="00000000" w:rsidRDefault="00000000" w:rsidRPr="00000000" w14:paraId="000001D8">
      <w:pPr>
        <w:jc w:val="left"/>
        <w:rPr>
          <w:b w:val="1"/>
        </w:rPr>
      </w:pPr>
      <w:r w:rsidDel="00000000" w:rsidR="00000000" w:rsidRPr="00000000">
        <w:rPr>
          <w:rtl w:val="0"/>
        </w:rPr>
      </w:r>
    </w:p>
    <w:p w:rsidR="00000000" w:rsidDel="00000000" w:rsidP="00000000" w:rsidRDefault="00000000" w:rsidRPr="00000000" w14:paraId="000001D9">
      <w:pPr>
        <w:jc w:val="left"/>
        <w:rPr>
          <w:b w:val="1"/>
        </w:rPr>
      </w:pPr>
      <w:r w:rsidDel="00000000" w:rsidR="00000000" w:rsidRPr="00000000">
        <w:rPr>
          <w:rtl w:val="0"/>
        </w:rPr>
      </w:r>
    </w:p>
    <w:p w:rsidR="00000000" w:rsidDel="00000000" w:rsidP="00000000" w:rsidRDefault="00000000" w:rsidRPr="00000000" w14:paraId="000001DA">
      <w:pPr>
        <w:jc w:val="left"/>
        <w:rPr>
          <w:b w:val="1"/>
        </w:rPr>
      </w:pPr>
      <w:r w:rsidDel="00000000" w:rsidR="00000000" w:rsidRPr="00000000">
        <w:rPr>
          <w:rtl w:val="0"/>
        </w:rPr>
      </w:r>
    </w:p>
    <w:p w:rsidR="00000000" w:rsidDel="00000000" w:rsidP="00000000" w:rsidRDefault="00000000" w:rsidRPr="00000000" w14:paraId="000001DB">
      <w:pPr>
        <w:jc w:val="left"/>
        <w:rPr>
          <w:b w:val="1"/>
        </w:rPr>
      </w:pPr>
      <w:r w:rsidDel="00000000" w:rsidR="00000000" w:rsidRPr="00000000">
        <w:rPr>
          <w:rtl w:val="0"/>
        </w:rPr>
      </w:r>
    </w:p>
    <w:p w:rsidR="00000000" w:rsidDel="00000000" w:rsidP="00000000" w:rsidRDefault="00000000" w:rsidRPr="00000000" w14:paraId="000001DC">
      <w:pPr>
        <w:jc w:val="left"/>
        <w:rPr>
          <w:b w:val="1"/>
        </w:rPr>
      </w:pPr>
      <w:r w:rsidDel="00000000" w:rsidR="00000000" w:rsidRPr="00000000">
        <w:rPr>
          <w:b w:val="1"/>
          <w:rtl w:val="0"/>
        </w:rPr>
        <w:t xml:space="preserve">[3] The Ebb and Flow of Orders &amp; Returns</w:t>
      </w:r>
    </w:p>
    <w:p w:rsidR="00000000" w:rsidDel="00000000" w:rsidP="00000000" w:rsidRDefault="00000000" w:rsidRPr="00000000" w14:paraId="000001DD">
      <w:pPr>
        <w:jc w:val="left"/>
        <w:rPr/>
      </w:pPr>
      <w:r w:rsidDel="00000000" w:rsidR="00000000" w:rsidRPr="00000000">
        <w:rPr>
          <w:rtl w:val="0"/>
        </w:rPr>
        <w:t xml:space="preserve">Order,Returns by Monthly basis - Orders by Shipping mode - Returns by Shipping mode - Returns% by Shipping Mode</w:t>
      </w:r>
    </w:p>
    <w:p w:rsidR="00000000" w:rsidDel="00000000" w:rsidP="00000000" w:rsidRDefault="00000000" w:rsidRPr="00000000" w14:paraId="000001DE">
      <w:pPr>
        <w:jc w:val="left"/>
        <w:rPr/>
      </w:pPr>
      <w:r w:rsidDel="00000000" w:rsidR="00000000" w:rsidRPr="00000000">
        <w:rPr>
          <w:rtl w:val="0"/>
        </w:rPr>
        <w:t xml:space="preserve">Combination of filter and hover actions have been applied across sheets. </w:t>
      </w:r>
    </w:p>
    <w:p w:rsidR="00000000" w:rsidDel="00000000" w:rsidP="00000000" w:rsidRDefault="00000000" w:rsidRPr="00000000" w14:paraId="000001DF">
      <w:pPr>
        <w:jc w:val="left"/>
        <w:rPr/>
      </w:pPr>
      <w:r w:rsidDel="00000000" w:rsidR="00000000" w:rsidRPr="00000000">
        <w:rPr/>
        <w:drawing>
          <wp:inline distB="114300" distT="114300" distL="114300" distR="114300">
            <wp:extent cx="5943600" cy="3579637"/>
            <wp:effectExtent b="0" l="0" r="0" t="0"/>
            <wp:docPr id="25" name="image21.png"/>
            <a:graphic>
              <a:graphicData uri="http://schemas.openxmlformats.org/drawingml/2006/picture">
                <pic:pic>
                  <pic:nvPicPr>
                    <pic:cNvPr id="0" name="image21.png"/>
                    <pic:cNvPicPr preferRelativeResize="0"/>
                  </pic:nvPicPr>
                  <pic:blipFill>
                    <a:blip r:embed="rId27"/>
                    <a:srcRect b="3883" l="0" r="0" t="0"/>
                    <a:stretch>
                      <a:fillRect/>
                    </a:stretch>
                  </pic:blipFill>
                  <pic:spPr>
                    <a:xfrm>
                      <a:off x="0" y="0"/>
                      <a:ext cx="5943600" cy="357963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left"/>
        <w:rPr/>
      </w:pPr>
      <w:r w:rsidDel="00000000" w:rsidR="00000000" w:rsidRPr="00000000">
        <w:rPr>
          <w:rtl w:val="0"/>
        </w:rPr>
      </w:r>
    </w:p>
    <w:p w:rsidR="00000000" w:rsidDel="00000000" w:rsidP="00000000" w:rsidRDefault="00000000" w:rsidRPr="00000000" w14:paraId="000001E1">
      <w:pPr>
        <w:jc w:val="left"/>
        <w:rPr/>
      </w:pPr>
      <w:r w:rsidDel="00000000" w:rsidR="00000000" w:rsidRPr="00000000">
        <w:rPr/>
        <w:drawing>
          <wp:inline distB="114300" distT="114300" distL="114300" distR="114300">
            <wp:extent cx="5943600" cy="3560274"/>
            <wp:effectExtent b="0" l="0" r="0" t="0"/>
            <wp:docPr id="29" name="image24.png"/>
            <a:graphic>
              <a:graphicData uri="http://schemas.openxmlformats.org/drawingml/2006/picture">
                <pic:pic>
                  <pic:nvPicPr>
                    <pic:cNvPr id="0" name="image24.png"/>
                    <pic:cNvPicPr preferRelativeResize="0"/>
                  </pic:nvPicPr>
                  <pic:blipFill>
                    <a:blip r:embed="rId28"/>
                    <a:srcRect b="4403" l="0" r="0" t="0"/>
                    <a:stretch>
                      <a:fillRect/>
                    </a:stretch>
                  </pic:blipFill>
                  <pic:spPr>
                    <a:xfrm>
                      <a:off x="0" y="0"/>
                      <a:ext cx="5943600" cy="356027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left"/>
        <w:rPr/>
      </w:pPr>
      <w:r w:rsidDel="00000000" w:rsidR="00000000" w:rsidRPr="00000000">
        <w:rPr/>
        <w:drawing>
          <wp:inline distB="114300" distT="114300" distL="114300" distR="114300">
            <wp:extent cx="5943600" cy="3552825"/>
            <wp:effectExtent b="0" l="0" r="0" t="0"/>
            <wp:docPr id="28" name="image25.png"/>
            <a:graphic>
              <a:graphicData uri="http://schemas.openxmlformats.org/drawingml/2006/picture">
                <pic:pic>
                  <pic:nvPicPr>
                    <pic:cNvPr id="0" name="image25.png"/>
                    <pic:cNvPicPr preferRelativeResize="0"/>
                  </pic:nvPicPr>
                  <pic:blipFill>
                    <a:blip r:embed="rId29"/>
                    <a:srcRect b="4603" l="0" r="0" t="0"/>
                    <a:stretch>
                      <a:fillRect/>
                    </a:stretch>
                  </pic:blipFill>
                  <pic:spPr>
                    <a:xfrm>
                      <a:off x="0" y="0"/>
                      <a:ext cx="5943600" cy="3552825"/>
                    </a:xfrm>
                    <a:prstGeom prst="rect"/>
                    <a:ln/>
                  </pic:spPr>
                </pic:pic>
              </a:graphicData>
            </a:graphic>
          </wp:inline>
        </w:drawing>
      </w:r>
      <w:r w:rsidDel="00000000" w:rsidR="00000000" w:rsidRPr="00000000">
        <w:rPr/>
        <w:drawing>
          <wp:inline distB="114300" distT="114300" distL="114300" distR="114300">
            <wp:extent cx="5943600" cy="3575324"/>
            <wp:effectExtent b="0" l="0" r="0" t="0"/>
            <wp:docPr id="10" name="image18.png"/>
            <a:graphic>
              <a:graphicData uri="http://schemas.openxmlformats.org/drawingml/2006/picture">
                <pic:pic>
                  <pic:nvPicPr>
                    <pic:cNvPr id="0" name="image18.png"/>
                    <pic:cNvPicPr preferRelativeResize="0"/>
                  </pic:nvPicPr>
                  <pic:blipFill>
                    <a:blip r:embed="rId30"/>
                    <a:srcRect b="3999" l="0" r="0" t="0"/>
                    <a:stretch>
                      <a:fillRect/>
                    </a:stretch>
                  </pic:blipFill>
                  <pic:spPr>
                    <a:xfrm>
                      <a:off x="0" y="0"/>
                      <a:ext cx="5943600" cy="357532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left"/>
        <w:rPr/>
      </w:pPr>
      <w:r w:rsidDel="00000000" w:rsidR="00000000" w:rsidRPr="00000000">
        <w:rPr>
          <w:rtl w:val="0"/>
        </w:rPr>
      </w:r>
    </w:p>
    <w:p w:rsidR="00000000" w:rsidDel="00000000" w:rsidP="00000000" w:rsidRDefault="00000000" w:rsidRPr="00000000" w14:paraId="000001E4">
      <w:pPr>
        <w:jc w:val="left"/>
        <w:rPr/>
      </w:pPr>
      <w:r w:rsidDel="00000000" w:rsidR="00000000" w:rsidRPr="00000000">
        <w:rPr>
          <w:rtl w:val="0"/>
        </w:rPr>
        <w:t xml:space="preserve">https://public.tableau.com/app/profile/abhishek.rathi7775/viz/Hult_SuperStore/TheEbbandFlowofOrdersReturns?publish=yes</w:t>
      </w:r>
    </w:p>
    <w:p w:rsidR="00000000" w:rsidDel="00000000" w:rsidP="00000000" w:rsidRDefault="00000000" w:rsidRPr="00000000" w14:paraId="000001E5">
      <w:pPr>
        <w:jc w:val="left"/>
        <w:rPr/>
      </w:pPr>
      <w:r w:rsidDel="00000000" w:rsidR="00000000" w:rsidRPr="00000000">
        <w:rPr>
          <w:rtl w:val="0"/>
        </w:rPr>
      </w:r>
    </w:p>
    <w:p w:rsidR="00000000" w:rsidDel="00000000" w:rsidP="00000000" w:rsidRDefault="00000000" w:rsidRPr="00000000" w14:paraId="000001E6">
      <w:pPr>
        <w:jc w:val="left"/>
        <w:rPr/>
      </w:pPr>
      <w:r w:rsidDel="00000000" w:rsidR="00000000" w:rsidRPr="00000000">
        <w:rPr>
          <w:rtl w:val="0"/>
        </w:rPr>
      </w:r>
    </w:p>
    <w:p w:rsidR="00000000" w:rsidDel="00000000" w:rsidP="00000000" w:rsidRDefault="00000000" w:rsidRPr="00000000" w14:paraId="000001E7">
      <w:pPr>
        <w:jc w:val="left"/>
        <w:rPr>
          <w:b w:val="1"/>
        </w:rPr>
      </w:pPr>
      <w:r w:rsidDel="00000000" w:rsidR="00000000" w:rsidRPr="00000000">
        <w:rPr>
          <w:b w:val="1"/>
          <w:rtl w:val="0"/>
        </w:rPr>
        <w:t xml:space="preserve">[4] Sales vs Profit: A Comprehensive Analysis</w:t>
      </w:r>
    </w:p>
    <w:p w:rsidR="00000000" w:rsidDel="00000000" w:rsidP="00000000" w:rsidRDefault="00000000" w:rsidRPr="00000000" w14:paraId="000001E8">
      <w:pPr>
        <w:jc w:val="left"/>
        <w:rPr/>
      </w:pPr>
      <w:r w:rsidDel="00000000" w:rsidR="00000000" w:rsidRPr="00000000">
        <w:rPr>
          <w:rtl w:val="0"/>
        </w:rPr>
        <w:t xml:space="preserve">Average discount rate across subcategories - Sales vs Profit scatterplot - Profits YOY - Orders YOY</w:t>
      </w:r>
    </w:p>
    <w:p w:rsidR="00000000" w:rsidDel="00000000" w:rsidP="00000000" w:rsidRDefault="00000000" w:rsidRPr="00000000" w14:paraId="000001E9">
      <w:pPr>
        <w:jc w:val="left"/>
        <w:rPr/>
      </w:pPr>
      <w:r w:rsidDel="00000000" w:rsidR="00000000" w:rsidRPr="00000000">
        <w:rPr>
          <w:rtl w:val="0"/>
        </w:rPr>
      </w:r>
    </w:p>
    <w:p w:rsidR="00000000" w:rsidDel="00000000" w:rsidP="00000000" w:rsidRDefault="00000000" w:rsidRPr="00000000" w14:paraId="000001EA">
      <w:pPr>
        <w:jc w:val="left"/>
        <w:rPr/>
      </w:pPr>
      <w:r w:rsidDel="00000000" w:rsidR="00000000" w:rsidRPr="00000000">
        <w:rPr/>
        <w:drawing>
          <wp:inline distB="114300" distT="114300" distL="114300" distR="114300">
            <wp:extent cx="6153150" cy="3705462"/>
            <wp:effectExtent b="0" l="0" r="0" t="0"/>
            <wp:docPr id="2" name="image13.png"/>
            <a:graphic>
              <a:graphicData uri="http://schemas.openxmlformats.org/drawingml/2006/picture">
                <pic:pic>
                  <pic:nvPicPr>
                    <pic:cNvPr id="0" name="image13.png"/>
                    <pic:cNvPicPr preferRelativeResize="0"/>
                  </pic:nvPicPr>
                  <pic:blipFill>
                    <a:blip r:embed="rId31"/>
                    <a:srcRect b="3944" l="0" r="0" t="0"/>
                    <a:stretch>
                      <a:fillRect/>
                    </a:stretch>
                  </pic:blipFill>
                  <pic:spPr>
                    <a:xfrm>
                      <a:off x="0" y="0"/>
                      <a:ext cx="6153150" cy="370546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left"/>
        <w:rPr/>
      </w:pPr>
      <w:r w:rsidDel="00000000" w:rsidR="00000000" w:rsidRPr="00000000">
        <w:rPr>
          <w:rtl w:val="0"/>
        </w:rPr>
      </w:r>
    </w:p>
    <w:p w:rsidR="00000000" w:rsidDel="00000000" w:rsidP="00000000" w:rsidRDefault="00000000" w:rsidRPr="00000000" w14:paraId="000001EC">
      <w:pPr>
        <w:jc w:val="left"/>
        <w:rPr/>
      </w:pPr>
      <w:r w:rsidDel="00000000" w:rsidR="00000000" w:rsidRPr="00000000">
        <w:rPr>
          <w:rtl w:val="0"/>
        </w:rPr>
      </w:r>
    </w:p>
    <w:p w:rsidR="00000000" w:rsidDel="00000000" w:rsidP="00000000" w:rsidRDefault="00000000" w:rsidRPr="00000000" w14:paraId="000001ED">
      <w:pPr>
        <w:jc w:val="left"/>
        <w:rPr/>
      </w:pPr>
      <w:r w:rsidDel="00000000" w:rsidR="00000000" w:rsidRPr="00000000">
        <w:rPr>
          <w:rtl w:val="0"/>
        </w:rPr>
        <w:t xml:space="preserve">Machines have a 30% discount rate, still the Profits Y-O-Y fell drastically to (-2,869) in 2019. </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184738</wp:posOffset>
            </wp:positionV>
            <wp:extent cx="5943600" cy="3590925"/>
            <wp:effectExtent b="0" l="0" r="0" t="0"/>
            <wp:wrapNone/>
            <wp:docPr id="30" name="image28.png"/>
            <a:graphic>
              <a:graphicData uri="http://schemas.openxmlformats.org/drawingml/2006/picture">
                <pic:pic>
                  <pic:nvPicPr>
                    <pic:cNvPr id="0" name="image28.png"/>
                    <pic:cNvPicPr preferRelativeResize="0"/>
                  </pic:nvPicPr>
                  <pic:blipFill>
                    <a:blip r:embed="rId32"/>
                    <a:srcRect b="3580" l="0" r="0" t="0"/>
                    <a:stretch>
                      <a:fillRect/>
                    </a:stretch>
                  </pic:blipFill>
                  <pic:spPr>
                    <a:xfrm>
                      <a:off x="0" y="0"/>
                      <a:ext cx="5943600" cy="3590925"/>
                    </a:xfrm>
                    <a:prstGeom prst="rect"/>
                    <a:ln/>
                  </pic:spPr>
                </pic:pic>
              </a:graphicData>
            </a:graphic>
          </wp:anchor>
        </w:drawing>
      </w:r>
    </w:p>
    <w:p w:rsidR="00000000" w:rsidDel="00000000" w:rsidP="00000000" w:rsidRDefault="00000000" w:rsidRPr="00000000" w14:paraId="000001EE">
      <w:pPr>
        <w:jc w:val="left"/>
        <w:rPr/>
      </w:pPr>
      <w:r w:rsidDel="00000000" w:rsidR="00000000" w:rsidRPr="00000000">
        <w:rPr>
          <w:rtl w:val="0"/>
        </w:rPr>
      </w:r>
    </w:p>
    <w:p w:rsidR="00000000" w:rsidDel="00000000" w:rsidP="00000000" w:rsidRDefault="00000000" w:rsidRPr="00000000" w14:paraId="000001EF">
      <w:pPr>
        <w:jc w:val="left"/>
        <w:rPr/>
      </w:pPr>
      <w:r w:rsidDel="00000000" w:rsidR="00000000" w:rsidRPr="00000000">
        <w:rPr/>
        <w:drawing>
          <wp:inline distB="114300" distT="114300" distL="114300" distR="114300">
            <wp:extent cx="5943600" cy="3624949"/>
            <wp:effectExtent b="0" l="0" r="0" t="0"/>
            <wp:docPr id="27" name="image23.png"/>
            <a:graphic>
              <a:graphicData uri="http://schemas.openxmlformats.org/drawingml/2006/picture">
                <pic:pic>
                  <pic:nvPicPr>
                    <pic:cNvPr id="0" name="image23.png"/>
                    <pic:cNvPicPr preferRelativeResize="0"/>
                  </pic:nvPicPr>
                  <pic:blipFill>
                    <a:blip r:embed="rId33"/>
                    <a:srcRect b="2666" l="0" r="0" t="0"/>
                    <a:stretch>
                      <a:fillRect/>
                    </a:stretch>
                  </pic:blipFill>
                  <pic:spPr>
                    <a:xfrm>
                      <a:off x="0" y="0"/>
                      <a:ext cx="5943600" cy="362494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left"/>
        <w:rPr/>
      </w:pPr>
      <w:r w:rsidDel="00000000" w:rsidR="00000000" w:rsidRPr="00000000">
        <w:rPr>
          <w:rtl w:val="0"/>
        </w:rPr>
      </w:r>
    </w:p>
    <w:p w:rsidR="00000000" w:rsidDel="00000000" w:rsidP="00000000" w:rsidRDefault="00000000" w:rsidRPr="00000000" w14:paraId="000001F1">
      <w:pPr>
        <w:jc w:val="left"/>
        <w:rPr/>
      </w:pPr>
      <w:r w:rsidDel="00000000" w:rsidR="00000000" w:rsidRPr="00000000">
        <w:rPr>
          <w:rtl w:val="0"/>
        </w:rPr>
        <w:t xml:space="preserve">Our STAR product - Copiers show a tremendous growth in Profits YOY, generating a huge profit of 25,032$ in 2019. </w:t>
      </w:r>
    </w:p>
    <w:p w:rsidR="00000000" w:rsidDel="00000000" w:rsidP="00000000" w:rsidRDefault="00000000" w:rsidRPr="00000000" w14:paraId="000001F2">
      <w:pPr>
        <w:jc w:val="left"/>
        <w:rPr/>
      </w:pPr>
      <w:hyperlink r:id="rId34">
        <w:r w:rsidDel="00000000" w:rsidR="00000000" w:rsidRPr="00000000">
          <w:rPr>
            <w:color w:val="1155cc"/>
            <w:u w:val="single"/>
            <w:rtl w:val="0"/>
          </w:rPr>
          <w:t xml:space="preserve">https://public.tableau.com/app/profile/abhishek.rathi7775/viz/Hult_SuperStore/SalesvsProfitAComprehensiveAnalysis?publish=yes</w:t>
        </w:r>
      </w:hyperlink>
      <w:r w:rsidDel="00000000" w:rsidR="00000000" w:rsidRPr="00000000">
        <w:rPr>
          <w:rtl w:val="0"/>
        </w:rPr>
      </w:r>
    </w:p>
    <w:p w:rsidR="00000000" w:rsidDel="00000000" w:rsidP="00000000" w:rsidRDefault="00000000" w:rsidRPr="00000000" w14:paraId="000001F3">
      <w:pPr>
        <w:jc w:val="left"/>
        <w:rPr/>
      </w:pPr>
      <w:r w:rsidDel="00000000" w:rsidR="00000000" w:rsidRPr="00000000">
        <w:rPr>
          <w:rtl w:val="0"/>
        </w:rPr>
      </w:r>
    </w:p>
    <w:p w:rsidR="00000000" w:rsidDel="00000000" w:rsidP="00000000" w:rsidRDefault="00000000" w:rsidRPr="00000000" w14:paraId="000001F4">
      <w:pPr>
        <w:jc w:val="left"/>
        <w:rPr/>
      </w:pPr>
      <w:r w:rsidDel="00000000" w:rsidR="00000000" w:rsidRPr="00000000">
        <w:rPr>
          <w:rtl w:val="0"/>
        </w:rPr>
      </w:r>
    </w:p>
    <w:p w:rsidR="00000000" w:rsidDel="00000000" w:rsidP="00000000" w:rsidRDefault="00000000" w:rsidRPr="00000000" w14:paraId="000001F5">
      <w:pPr>
        <w:jc w:val="left"/>
        <w:rPr/>
      </w:pPr>
      <w:r w:rsidDel="00000000" w:rsidR="00000000" w:rsidRPr="00000000">
        <w:rPr>
          <w:rtl w:val="0"/>
        </w:rPr>
      </w:r>
    </w:p>
    <w:p w:rsidR="00000000" w:rsidDel="00000000" w:rsidP="00000000" w:rsidRDefault="00000000" w:rsidRPr="00000000" w14:paraId="000001F6">
      <w:pPr>
        <w:jc w:val="left"/>
        <w:rPr/>
      </w:pPr>
      <w:r w:rsidDel="00000000" w:rsidR="00000000" w:rsidRPr="00000000">
        <w:rPr>
          <w:rtl w:val="0"/>
        </w:rPr>
      </w:r>
    </w:p>
    <w:p w:rsidR="00000000" w:rsidDel="00000000" w:rsidP="00000000" w:rsidRDefault="00000000" w:rsidRPr="00000000" w14:paraId="000001F7">
      <w:pPr>
        <w:jc w:val="left"/>
        <w:rPr/>
      </w:pPr>
      <w:r w:rsidDel="00000000" w:rsidR="00000000" w:rsidRPr="00000000">
        <w:rPr>
          <w:rtl w:val="0"/>
        </w:rPr>
      </w:r>
    </w:p>
    <w:p w:rsidR="00000000" w:rsidDel="00000000" w:rsidP="00000000" w:rsidRDefault="00000000" w:rsidRPr="00000000" w14:paraId="000001F8">
      <w:pPr>
        <w:jc w:val="left"/>
        <w:rPr/>
      </w:pPr>
      <w:r w:rsidDel="00000000" w:rsidR="00000000" w:rsidRPr="00000000">
        <w:rPr>
          <w:rtl w:val="0"/>
        </w:rPr>
      </w:r>
    </w:p>
    <w:p w:rsidR="00000000" w:rsidDel="00000000" w:rsidP="00000000" w:rsidRDefault="00000000" w:rsidRPr="00000000" w14:paraId="000001F9">
      <w:pPr>
        <w:jc w:val="left"/>
        <w:rPr/>
      </w:pPr>
      <w:r w:rsidDel="00000000" w:rsidR="00000000" w:rsidRPr="00000000">
        <w:rPr>
          <w:rtl w:val="0"/>
        </w:rPr>
      </w:r>
    </w:p>
    <w:p w:rsidR="00000000" w:rsidDel="00000000" w:rsidP="00000000" w:rsidRDefault="00000000" w:rsidRPr="00000000" w14:paraId="000001FA">
      <w:pPr>
        <w:jc w:val="left"/>
        <w:rPr/>
      </w:pPr>
      <w:r w:rsidDel="00000000" w:rsidR="00000000" w:rsidRPr="00000000">
        <w:rPr>
          <w:rtl w:val="0"/>
        </w:rPr>
      </w:r>
    </w:p>
    <w:p w:rsidR="00000000" w:rsidDel="00000000" w:rsidP="00000000" w:rsidRDefault="00000000" w:rsidRPr="00000000" w14:paraId="000001FB">
      <w:pPr>
        <w:jc w:val="left"/>
        <w:rPr/>
      </w:pPr>
      <w:r w:rsidDel="00000000" w:rsidR="00000000" w:rsidRPr="00000000">
        <w:rPr>
          <w:rtl w:val="0"/>
        </w:rPr>
      </w:r>
    </w:p>
    <w:p w:rsidR="00000000" w:rsidDel="00000000" w:rsidP="00000000" w:rsidRDefault="00000000" w:rsidRPr="00000000" w14:paraId="000001FC">
      <w:pPr>
        <w:jc w:val="left"/>
        <w:rPr/>
      </w:pPr>
      <w:r w:rsidDel="00000000" w:rsidR="00000000" w:rsidRPr="00000000">
        <w:rPr>
          <w:rtl w:val="0"/>
        </w:rPr>
      </w:r>
    </w:p>
    <w:p w:rsidR="00000000" w:rsidDel="00000000" w:rsidP="00000000" w:rsidRDefault="00000000" w:rsidRPr="00000000" w14:paraId="000001FD">
      <w:pPr>
        <w:jc w:val="left"/>
        <w:rPr/>
      </w:pPr>
      <w:r w:rsidDel="00000000" w:rsidR="00000000" w:rsidRPr="00000000">
        <w:rPr>
          <w:rtl w:val="0"/>
        </w:rPr>
      </w:r>
    </w:p>
    <w:p w:rsidR="00000000" w:rsidDel="00000000" w:rsidP="00000000" w:rsidRDefault="00000000" w:rsidRPr="00000000" w14:paraId="000001FE">
      <w:pPr>
        <w:jc w:val="left"/>
        <w:rPr/>
      </w:pPr>
      <w:r w:rsidDel="00000000" w:rsidR="00000000" w:rsidRPr="00000000">
        <w:rPr>
          <w:rtl w:val="0"/>
        </w:rPr>
      </w:r>
    </w:p>
    <w:p w:rsidR="00000000" w:rsidDel="00000000" w:rsidP="00000000" w:rsidRDefault="00000000" w:rsidRPr="00000000" w14:paraId="000001FF">
      <w:pPr>
        <w:jc w:val="left"/>
        <w:rPr/>
      </w:pPr>
      <w:r w:rsidDel="00000000" w:rsidR="00000000" w:rsidRPr="00000000">
        <w:rPr>
          <w:rtl w:val="0"/>
        </w:rPr>
      </w:r>
    </w:p>
    <w:p w:rsidR="00000000" w:rsidDel="00000000" w:rsidP="00000000" w:rsidRDefault="00000000" w:rsidRPr="00000000" w14:paraId="00000200">
      <w:pPr>
        <w:jc w:val="left"/>
        <w:rPr/>
      </w:pPr>
      <w:r w:rsidDel="00000000" w:rsidR="00000000" w:rsidRPr="00000000">
        <w:rPr>
          <w:rtl w:val="0"/>
        </w:rPr>
      </w:r>
    </w:p>
    <w:p w:rsidR="00000000" w:rsidDel="00000000" w:rsidP="00000000" w:rsidRDefault="00000000" w:rsidRPr="00000000" w14:paraId="00000201">
      <w:pPr>
        <w:jc w:val="left"/>
        <w:rPr/>
      </w:pPr>
      <w:r w:rsidDel="00000000" w:rsidR="00000000" w:rsidRPr="00000000">
        <w:rPr>
          <w:rtl w:val="0"/>
        </w:rPr>
      </w:r>
    </w:p>
    <w:p w:rsidR="00000000" w:rsidDel="00000000" w:rsidP="00000000" w:rsidRDefault="00000000" w:rsidRPr="00000000" w14:paraId="00000202">
      <w:pPr>
        <w:jc w:val="left"/>
        <w:rPr/>
      </w:pPr>
      <w:r w:rsidDel="00000000" w:rsidR="00000000" w:rsidRPr="00000000">
        <w:rPr>
          <w:rtl w:val="0"/>
        </w:rPr>
      </w:r>
    </w:p>
    <w:p w:rsidR="00000000" w:rsidDel="00000000" w:rsidP="00000000" w:rsidRDefault="00000000" w:rsidRPr="00000000" w14:paraId="00000203">
      <w:pPr>
        <w:jc w:val="left"/>
        <w:rPr/>
      </w:pPr>
      <w:r w:rsidDel="00000000" w:rsidR="00000000" w:rsidRPr="00000000">
        <w:rPr>
          <w:rtl w:val="0"/>
        </w:rPr>
      </w:r>
    </w:p>
    <w:p w:rsidR="00000000" w:rsidDel="00000000" w:rsidP="00000000" w:rsidRDefault="00000000" w:rsidRPr="00000000" w14:paraId="00000204">
      <w:pPr>
        <w:jc w:val="left"/>
        <w:rPr/>
      </w:pPr>
      <w:r w:rsidDel="00000000" w:rsidR="00000000" w:rsidRPr="00000000">
        <w:rPr>
          <w:rtl w:val="0"/>
        </w:rPr>
      </w:r>
    </w:p>
    <w:p w:rsidR="00000000" w:rsidDel="00000000" w:rsidP="00000000" w:rsidRDefault="00000000" w:rsidRPr="00000000" w14:paraId="00000205">
      <w:pPr>
        <w:jc w:val="left"/>
        <w:rPr/>
      </w:pPr>
      <w:r w:rsidDel="00000000" w:rsidR="00000000" w:rsidRPr="00000000">
        <w:rPr>
          <w:rtl w:val="0"/>
        </w:rPr>
      </w:r>
    </w:p>
    <w:p w:rsidR="00000000" w:rsidDel="00000000" w:rsidP="00000000" w:rsidRDefault="00000000" w:rsidRPr="00000000" w14:paraId="00000206">
      <w:pPr>
        <w:jc w:val="center"/>
        <w:rPr>
          <w:b w:val="1"/>
        </w:rPr>
      </w:pPr>
      <w:r w:rsidDel="00000000" w:rsidR="00000000" w:rsidRPr="00000000">
        <w:rPr>
          <w:b w:val="1"/>
          <w:rtl w:val="0"/>
        </w:rPr>
        <w:t xml:space="preserve">STORY - Unlocking the Secrets to Skyrocket Your Business</w:t>
      </w:r>
    </w:p>
    <w:p w:rsidR="00000000" w:rsidDel="00000000" w:rsidP="00000000" w:rsidRDefault="00000000" w:rsidRPr="00000000" w14:paraId="00000207">
      <w:pPr>
        <w:jc w:val="center"/>
        <w:rPr>
          <w:b w:val="1"/>
        </w:rPr>
      </w:pPr>
      <w:r w:rsidDel="00000000" w:rsidR="00000000" w:rsidRPr="00000000">
        <w:rPr>
          <w:rtl w:val="0"/>
        </w:rPr>
      </w:r>
    </w:p>
    <w:p w:rsidR="00000000" w:rsidDel="00000000" w:rsidP="00000000" w:rsidRDefault="00000000" w:rsidRPr="00000000" w14:paraId="00000208">
      <w:pPr>
        <w:jc w:val="left"/>
        <w:rPr>
          <w:b w:val="1"/>
        </w:rPr>
      </w:pPr>
      <w:r w:rsidDel="00000000" w:rsidR="00000000" w:rsidRPr="00000000">
        <w:rPr>
          <w:b w:val="1"/>
        </w:rPr>
        <w:drawing>
          <wp:inline distB="114300" distT="114300" distL="114300" distR="114300">
            <wp:extent cx="5848350" cy="3600450"/>
            <wp:effectExtent b="0" l="0" r="0" t="0"/>
            <wp:docPr id="13" name="image3.png"/>
            <a:graphic>
              <a:graphicData uri="http://schemas.openxmlformats.org/drawingml/2006/picture">
                <pic:pic>
                  <pic:nvPicPr>
                    <pic:cNvPr id="0" name="image3.png"/>
                    <pic:cNvPicPr preferRelativeResize="0"/>
                  </pic:nvPicPr>
                  <pic:blipFill>
                    <a:blip r:embed="rId35"/>
                    <a:srcRect b="3271" l="0" r="1602" t="0"/>
                    <a:stretch>
                      <a:fillRect/>
                    </a:stretch>
                  </pic:blipFill>
                  <pic:spPr>
                    <a:xfrm>
                      <a:off x="0" y="0"/>
                      <a:ext cx="5848350" cy="3600450"/>
                    </a:xfrm>
                    <a:prstGeom prst="rect"/>
                    <a:ln/>
                  </pic:spPr>
                </pic:pic>
              </a:graphicData>
            </a:graphic>
          </wp:inline>
        </w:drawing>
      </w:r>
      <w:r w:rsidDel="00000000" w:rsidR="00000000" w:rsidRPr="00000000">
        <w:rPr>
          <w:b w:val="1"/>
        </w:rPr>
        <w:drawing>
          <wp:inline distB="114300" distT="114300" distL="114300" distR="114300">
            <wp:extent cx="5838825" cy="3619500"/>
            <wp:effectExtent b="0" l="0" r="0" t="0"/>
            <wp:docPr id="20" name="image6.png"/>
            <a:graphic>
              <a:graphicData uri="http://schemas.openxmlformats.org/drawingml/2006/picture">
                <pic:pic>
                  <pic:nvPicPr>
                    <pic:cNvPr id="0" name="image6.png"/>
                    <pic:cNvPicPr preferRelativeResize="0"/>
                  </pic:nvPicPr>
                  <pic:blipFill>
                    <a:blip r:embed="rId36"/>
                    <a:srcRect b="2922" l="0" r="1762" t="0"/>
                    <a:stretch>
                      <a:fillRect/>
                    </a:stretch>
                  </pic:blipFill>
                  <pic:spPr>
                    <a:xfrm>
                      <a:off x="0" y="0"/>
                      <a:ext cx="5838825" cy="3619500"/>
                    </a:xfrm>
                    <a:prstGeom prst="rect"/>
                    <a:ln/>
                  </pic:spPr>
                </pic:pic>
              </a:graphicData>
            </a:graphic>
          </wp:inline>
        </w:drawing>
      </w:r>
      <w:r w:rsidDel="00000000" w:rsidR="00000000" w:rsidRPr="00000000">
        <w:rPr>
          <w:b w:val="1"/>
        </w:rPr>
        <w:drawing>
          <wp:inline distB="114300" distT="114300" distL="114300" distR="114300">
            <wp:extent cx="5867400" cy="3609975"/>
            <wp:effectExtent b="0" l="0" r="0" t="0"/>
            <wp:docPr id="26" name="image14.png"/>
            <a:graphic>
              <a:graphicData uri="http://schemas.openxmlformats.org/drawingml/2006/picture">
                <pic:pic>
                  <pic:nvPicPr>
                    <pic:cNvPr id="0" name="image14.png"/>
                    <pic:cNvPicPr preferRelativeResize="0"/>
                  </pic:nvPicPr>
                  <pic:blipFill>
                    <a:blip r:embed="rId37"/>
                    <a:srcRect b="3069" l="0" r="1282" t="0"/>
                    <a:stretch>
                      <a:fillRect/>
                    </a:stretch>
                  </pic:blipFill>
                  <pic:spPr>
                    <a:xfrm>
                      <a:off x="0" y="0"/>
                      <a:ext cx="5867400" cy="3609975"/>
                    </a:xfrm>
                    <a:prstGeom prst="rect"/>
                    <a:ln/>
                  </pic:spPr>
                </pic:pic>
              </a:graphicData>
            </a:graphic>
          </wp:inline>
        </w:drawing>
      </w:r>
      <w:r w:rsidDel="00000000" w:rsidR="00000000" w:rsidRPr="00000000">
        <w:rPr>
          <w:b w:val="1"/>
        </w:rPr>
        <w:drawing>
          <wp:inline distB="114300" distT="114300" distL="114300" distR="114300">
            <wp:extent cx="5886450" cy="3609975"/>
            <wp:effectExtent b="0" l="0" r="0" t="0"/>
            <wp:docPr id="6" name="image1.png"/>
            <a:graphic>
              <a:graphicData uri="http://schemas.openxmlformats.org/drawingml/2006/picture">
                <pic:pic>
                  <pic:nvPicPr>
                    <pic:cNvPr id="0" name="image1.png"/>
                    <pic:cNvPicPr preferRelativeResize="0"/>
                  </pic:nvPicPr>
                  <pic:blipFill>
                    <a:blip r:embed="rId38"/>
                    <a:srcRect b="2976" l="0" r="961" t="0"/>
                    <a:stretch>
                      <a:fillRect/>
                    </a:stretch>
                  </pic:blipFill>
                  <pic:spPr>
                    <a:xfrm>
                      <a:off x="0" y="0"/>
                      <a:ext cx="58864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left"/>
        <w:rPr>
          <w:b w:val="1"/>
        </w:rPr>
      </w:pPr>
      <w:r w:rsidDel="00000000" w:rsidR="00000000" w:rsidRPr="00000000">
        <w:rPr>
          <w:rtl w:val="0"/>
        </w:rPr>
      </w:r>
    </w:p>
    <w:p w:rsidR="00000000" w:rsidDel="00000000" w:rsidP="00000000" w:rsidRDefault="00000000" w:rsidRPr="00000000" w14:paraId="0000020A">
      <w:pPr>
        <w:jc w:val="left"/>
        <w:rPr>
          <w:b w:val="1"/>
        </w:rPr>
      </w:pPr>
      <w:r w:rsidDel="00000000" w:rsidR="00000000" w:rsidRPr="00000000">
        <w:rPr>
          <w:rtl w:val="0"/>
        </w:rPr>
      </w:r>
    </w:p>
    <w:p w:rsidR="00000000" w:rsidDel="00000000" w:rsidP="00000000" w:rsidRDefault="00000000" w:rsidRPr="00000000" w14:paraId="0000020B">
      <w:pPr>
        <w:jc w:val="left"/>
        <w:rPr/>
      </w:pPr>
      <w:r w:rsidDel="00000000" w:rsidR="00000000" w:rsidRPr="00000000">
        <w:rPr>
          <w:rtl w:val="0"/>
        </w:rPr>
      </w:r>
    </w:p>
    <w:p w:rsidR="00000000" w:rsidDel="00000000" w:rsidP="00000000" w:rsidRDefault="00000000" w:rsidRPr="00000000" w14:paraId="0000020C">
      <w:pPr>
        <w:jc w:val="center"/>
        <w:rPr>
          <w:b w:val="1"/>
        </w:rPr>
      </w:pPr>
      <w:r w:rsidDel="00000000" w:rsidR="00000000" w:rsidRPr="00000000">
        <w:rPr>
          <w:b w:val="1"/>
          <w:rtl w:val="0"/>
        </w:rPr>
        <w:t xml:space="preserve">REFERENCES</w:t>
        <w:br w:type="textWrapping"/>
      </w:r>
    </w:p>
    <w:p w:rsidR="00000000" w:rsidDel="00000000" w:rsidP="00000000" w:rsidRDefault="00000000" w:rsidRPr="00000000" w14:paraId="0000020D">
      <w:pPr>
        <w:jc w:val="left"/>
        <w:rPr>
          <w:rFonts w:ascii="Helvetica Neue" w:cs="Helvetica Neue" w:eastAsia="Helvetica Neue" w:hAnsi="Helvetica Neue"/>
          <w:sz w:val="20"/>
          <w:szCs w:val="20"/>
          <w:u w:val="single"/>
        </w:rPr>
      </w:pPr>
      <w:r w:rsidDel="00000000" w:rsidR="00000000" w:rsidRPr="00000000">
        <w:rPr>
          <w:rtl w:val="0"/>
        </w:rPr>
        <w:t xml:space="preserve">[1] </w:t>
      </w:r>
      <w:r w:rsidDel="00000000" w:rsidR="00000000" w:rsidRPr="00000000">
        <w:rPr>
          <w:rFonts w:ascii="Helvetica Neue" w:cs="Helvetica Neue" w:eastAsia="Helvetica Neue" w:hAnsi="Helvetica Neue"/>
          <w:sz w:val="20"/>
          <w:szCs w:val="20"/>
          <w:rtl w:val="0"/>
        </w:rPr>
        <w:t xml:space="preserve">Green, A. (2023, January 23). </w:t>
      </w:r>
      <w:r w:rsidDel="00000000" w:rsidR="00000000" w:rsidRPr="00000000">
        <w:rPr>
          <w:rFonts w:ascii="Helvetica Neue" w:cs="Helvetica Neue" w:eastAsia="Helvetica Neue" w:hAnsi="Helvetica Neue"/>
          <w:i w:val="1"/>
          <w:sz w:val="20"/>
          <w:szCs w:val="20"/>
          <w:rtl w:val="0"/>
        </w:rPr>
        <w:t xml:space="preserve">The 16 biggest online shopping events across the world every retailer needs to know about</w:t>
      </w:r>
      <w:r w:rsidDel="00000000" w:rsidR="00000000" w:rsidRPr="00000000">
        <w:rPr>
          <w:rFonts w:ascii="Helvetica Neue" w:cs="Helvetica Neue" w:eastAsia="Helvetica Neue" w:hAnsi="Helvetica Neue"/>
          <w:sz w:val="20"/>
          <w:szCs w:val="20"/>
          <w:rtl w:val="0"/>
        </w:rPr>
        <w:t xml:space="preserve">. Crimtan. </w:t>
      </w:r>
      <w:hyperlink r:id="rId39">
        <w:r w:rsidDel="00000000" w:rsidR="00000000" w:rsidRPr="00000000">
          <w:rPr>
            <w:rFonts w:ascii="Helvetica Neue" w:cs="Helvetica Neue" w:eastAsia="Helvetica Neue" w:hAnsi="Helvetica Neue"/>
            <w:sz w:val="20"/>
            <w:szCs w:val="20"/>
            <w:u w:val="single"/>
            <w:rtl w:val="0"/>
          </w:rPr>
          <w:t xml:space="preserve">https://www.crimtan.com/blog/the-16-biggest-online-shopping-events-across-the-world-every-retailer-needs-to-know-about/</w:t>
        </w:r>
      </w:hyperlink>
      <w:r w:rsidDel="00000000" w:rsidR="00000000" w:rsidRPr="00000000">
        <w:rPr>
          <w:rtl w:val="0"/>
        </w:rPr>
      </w:r>
    </w:p>
    <w:p w:rsidR="00000000" w:rsidDel="00000000" w:rsidP="00000000" w:rsidRDefault="00000000" w:rsidRPr="00000000" w14:paraId="0000020E">
      <w:pPr>
        <w:jc w:val="left"/>
        <w:rPr>
          <w:rFonts w:ascii="Helvetica Neue" w:cs="Helvetica Neue" w:eastAsia="Helvetica Neue" w:hAnsi="Helvetica Neue"/>
          <w:sz w:val="20"/>
          <w:szCs w:val="20"/>
          <w:u w:val="single"/>
        </w:rPr>
      </w:pPr>
      <w:r w:rsidDel="00000000" w:rsidR="00000000" w:rsidRPr="00000000">
        <w:rPr>
          <w:rtl w:val="0"/>
        </w:rPr>
      </w:r>
    </w:p>
    <w:p w:rsidR="00000000" w:rsidDel="00000000" w:rsidP="00000000" w:rsidRDefault="00000000" w:rsidRPr="00000000" w14:paraId="0000020F">
      <w:pPr>
        <w:jc w:val="left"/>
        <w:rPr>
          <w:rFonts w:ascii="Helvetica Neue" w:cs="Helvetica Neue" w:eastAsia="Helvetica Neue" w:hAnsi="Helvetica Neue"/>
          <w:sz w:val="20"/>
          <w:szCs w:val="20"/>
          <w:u w:val="single"/>
        </w:rPr>
      </w:pPr>
      <w:r w:rsidDel="00000000" w:rsidR="00000000" w:rsidRPr="00000000">
        <w:rPr>
          <w:rFonts w:ascii="Helvetica Neue" w:cs="Helvetica Neue" w:eastAsia="Helvetica Neue" w:hAnsi="Helvetica Neue"/>
          <w:sz w:val="20"/>
          <w:szCs w:val="20"/>
          <w:rtl w:val="0"/>
        </w:rPr>
        <w:t xml:space="preserve">[2] </w:t>
      </w:r>
      <w:r w:rsidDel="00000000" w:rsidR="00000000" w:rsidRPr="00000000">
        <w:rPr>
          <w:rFonts w:ascii="Helvetica Neue" w:cs="Helvetica Neue" w:eastAsia="Helvetica Neue" w:hAnsi="Helvetica Neue"/>
          <w:i w:val="1"/>
          <w:sz w:val="20"/>
          <w:szCs w:val="20"/>
          <w:rtl w:val="0"/>
        </w:rPr>
        <w:t xml:space="preserve">California's population</w:t>
      </w:r>
      <w:r w:rsidDel="00000000" w:rsidR="00000000" w:rsidRPr="00000000">
        <w:rPr>
          <w:rFonts w:ascii="Helvetica Neue" w:cs="Helvetica Neue" w:eastAsia="Helvetica Neue" w:hAnsi="Helvetica Neue"/>
          <w:sz w:val="20"/>
          <w:szCs w:val="20"/>
          <w:rtl w:val="0"/>
        </w:rPr>
        <w:t xml:space="preserve">. (2022, June 28). Public Policy Institute of California. </w:t>
      </w:r>
      <w:hyperlink r:id="rId40">
        <w:r w:rsidDel="00000000" w:rsidR="00000000" w:rsidRPr="00000000">
          <w:rPr>
            <w:rFonts w:ascii="Helvetica Neue" w:cs="Helvetica Neue" w:eastAsia="Helvetica Neue" w:hAnsi="Helvetica Neue"/>
            <w:sz w:val="20"/>
            <w:szCs w:val="20"/>
            <w:u w:val="single"/>
            <w:rtl w:val="0"/>
          </w:rPr>
          <w:t xml:space="preserve">https://www.ppic.org/publication/californias-population/</w:t>
        </w:r>
      </w:hyperlink>
      <w:r w:rsidDel="00000000" w:rsidR="00000000" w:rsidRPr="00000000">
        <w:rPr>
          <w:rtl w:val="0"/>
        </w:rPr>
      </w:r>
    </w:p>
    <w:p w:rsidR="00000000" w:rsidDel="00000000" w:rsidP="00000000" w:rsidRDefault="00000000" w:rsidRPr="00000000" w14:paraId="00000210">
      <w:pPr>
        <w:jc w:val="left"/>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11">
      <w:pPr>
        <w:jc w:val="left"/>
        <w:rPr>
          <w:rFonts w:ascii="Helvetica Neue" w:cs="Helvetica Neue" w:eastAsia="Helvetica Neue" w:hAnsi="Helvetica Neue"/>
          <w:sz w:val="20"/>
          <w:szCs w:val="20"/>
          <w:u w:val="single"/>
        </w:rPr>
      </w:pPr>
      <w:r w:rsidDel="00000000" w:rsidR="00000000" w:rsidRPr="00000000">
        <w:rPr>
          <w:rFonts w:ascii="Helvetica Neue" w:cs="Helvetica Neue" w:eastAsia="Helvetica Neue" w:hAnsi="Helvetica Neue"/>
          <w:sz w:val="20"/>
          <w:szCs w:val="20"/>
          <w:rtl w:val="0"/>
        </w:rPr>
        <w:t xml:space="preserve">[3] </w:t>
      </w:r>
      <w:r w:rsidDel="00000000" w:rsidR="00000000" w:rsidRPr="00000000">
        <w:rPr>
          <w:rFonts w:ascii="Helvetica Neue" w:cs="Helvetica Neue" w:eastAsia="Helvetica Neue" w:hAnsi="Helvetica Neue"/>
          <w:i w:val="1"/>
          <w:sz w:val="20"/>
          <w:szCs w:val="20"/>
          <w:rtl w:val="0"/>
        </w:rPr>
        <w:t xml:space="preserve">Economy of California</w:t>
      </w:r>
      <w:r w:rsidDel="00000000" w:rsidR="00000000" w:rsidRPr="00000000">
        <w:rPr>
          <w:rFonts w:ascii="Helvetica Neue" w:cs="Helvetica Neue" w:eastAsia="Helvetica Neue" w:hAnsi="Helvetica Neue"/>
          <w:sz w:val="20"/>
          <w:szCs w:val="20"/>
          <w:rtl w:val="0"/>
        </w:rPr>
        <w:t xml:space="preserve">. (2023, March 3). Wikipedia, the free encyclopedia. Retrieved March 5, 2023, from </w:t>
      </w:r>
      <w:hyperlink r:id="rId41">
        <w:r w:rsidDel="00000000" w:rsidR="00000000" w:rsidRPr="00000000">
          <w:rPr>
            <w:rFonts w:ascii="Helvetica Neue" w:cs="Helvetica Neue" w:eastAsia="Helvetica Neue" w:hAnsi="Helvetica Neue"/>
            <w:sz w:val="20"/>
            <w:szCs w:val="20"/>
            <w:u w:val="single"/>
            <w:rtl w:val="0"/>
          </w:rPr>
          <w:t xml:space="preserve">https://en.wikipedia.org/wiki/Economy_of_California#:~:text=The%20economy%20of%20the%20State,national%20economy%20in%20the%20world</w:t>
        </w:r>
      </w:hyperlink>
      <w:r w:rsidDel="00000000" w:rsidR="00000000" w:rsidRPr="00000000">
        <w:rPr>
          <w:rtl w:val="0"/>
        </w:rPr>
      </w:r>
    </w:p>
    <w:p w:rsidR="00000000" w:rsidDel="00000000" w:rsidP="00000000" w:rsidRDefault="00000000" w:rsidRPr="00000000" w14:paraId="00000212">
      <w:pPr>
        <w:jc w:val="left"/>
        <w:rPr>
          <w:rFonts w:ascii="Helvetica Neue" w:cs="Helvetica Neue" w:eastAsia="Helvetica Neue" w:hAnsi="Helvetica Neue"/>
          <w:sz w:val="20"/>
          <w:szCs w:val="20"/>
          <w:u w:val="single"/>
        </w:rPr>
      </w:pPr>
      <w:r w:rsidDel="00000000" w:rsidR="00000000" w:rsidRPr="00000000">
        <w:rPr>
          <w:rtl w:val="0"/>
        </w:rPr>
      </w:r>
    </w:p>
    <w:p w:rsidR="00000000" w:rsidDel="00000000" w:rsidP="00000000" w:rsidRDefault="00000000" w:rsidRPr="00000000" w14:paraId="00000213">
      <w:pPr>
        <w:jc w:val="left"/>
        <w:rPr>
          <w:rFonts w:ascii="Helvetica Neue" w:cs="Helvetica Neue" w:eastAsia="Helvetica Neue" w:hAnsi="Helvetica Neue"/>
          <w:b w:val="1"/>
          <w:color w:val="dca10d"/>
          <w:sz w:val="20"/>
          <w:szCs w:val="20"/>
          <w:u w:val="single"/>
        </w:rPr>
      </w:pPr>
      <w:r w:rsidDel="00000000" w:rsidR="00000000" w:rsidRPr="00000000">
        <w:rPr>
          <w:rtl w:val="0"/>
        </w:rPr>
      </w:r>
    </w:p>
    <w:p w:rsidR="00000000" w:rsidDel="00000000" w:rsidP="00000000" w:rsidRDefault="00000000" w:rsidRPr="00000000" w14:paraId="00000214">
      <w:pPr>
        <w:jc w:val="left"/>
        <w:rPr>
          <w:b w:val="1"/>
        </w:rPr>
      </w:pPr>
      <w:r w:rsidDel="00000000" w:rsidR="00000000" w:rsidRPr="00000000">
        <w:rPr>
          <w:rtl w:val="0"/>
        </w:rPr>
      </w:r>
    </w:p>
    <w:sectPr>
      <w:head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ppic.org/publication/californias-population/" TargetMode="External"/><Relationship Id="rId20" Type="http://schemas.openxmlformats.org/officeDocument/2006/relationships/image" Target="media/image5.png"/><Relationship Id="rId42" Type="http://schemas.openxmlformats.org/officeDocument/2006/relationships/header" Target="header1.xml"/><Relationship Id="rId41" Type="http://schemas.openxmlformats.org/officeDocument/2006/relationships/hyperlink" Target="https://en.wikipedia.org/wiki/Economy_of_California#:~:text=The%20economy%20of%20the%20State,national%20economy%20in%20the%20world" TargetMode="External"/><Relationship Id="rId22" Type="http://schemas.openxmlformats.org/officeDocument/2006/relationships/image" Target="media/image29.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7.png"/><Relationship Id="rId25" Type="http://schemas.openxmlformats.org/officeDocument/2006/relationships/image" Target="media/image19.png"/><Relationship Id="rId28" Type="http://schemas.openxmlformats.org/officeDocument/2006/relationships/image" Target="media/image2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mailto:arathi1@student.hult.edu" TargetMode="External"/><Relationship Id="rId29" Type="http://schemas.openxmlformats.org/officeDocument/2006/relationships/image" Target="media/image25.png"/><Relationship Id="rId7" Type="http://schemas.openxmlformats.org/officeDocument/2006/relationships/image" Target="media/image12.png"/><Relationship Id="rId8" Type="http://schemas.openxmlformats.org/officeDocument/2006/relationships/image" Target="media/image30.png"/><Relationship Id="rId31" Type="http://schemas.openxmlformats.org/officeDocument/2006/relationships/image" Target="media/image13.png"/><Relationship Id="rId30" Type="http://schemas.openxmlformats.org/officeDocument/2006/relationships/image" Target="media/image18.png"/><Relationship Id="rId11" Type="http://schemas.openxmlformats.org/officeDocument/2006/relationships/image" Target="media/image15.png"/><Relationship Id="rId33" Type="http://schemas.openxmlformats.org/officeDocument/2006/relationships/image" Target="media/image23.png"/><Relationship Id="rId10" Type="http://schemas.openxmlformats.org/officeDocument/2006/relationships/image" Target="media/image8.png"/><Relationship Id="rId32" Type="http://schemas.openxmlformats.org/officeDocument/2006/relationships/image" Target="media/image28.png"/><Relationship Id="rId13" Type="http://schemas.openxmlformats.org/officeDocument/2006/relationships/image" Target="media/image27.png"/><Relationship Id="rId35" Type="http://schemas.openxmlformats.org/officeDocument/2006/relationships/image" Target="media/image3.png"/><Relationship Id="rId12" Type="http://schemas.openxmlformats.org/officeDocument/2006/relationships/image" Target="media/image17.png"/><Relationship Id="rId34" Type="http://schemas.openxmlformats.org/officeDocument/2006/relationships/hyperlink" Target="https://public.tableau.com/app/profile/abhishek.rathi7775/viz/Hult_SuperStore/SalesvsProfitAComprehensiveAnalysis?publish=yes" TargetMode="External"/><Relationship Id="rId15" Type="http://schemas.openxmlformats.org/officeDocument/2006/relationships/image" Target="media/image20.png"/><Relationship Id="rId37" Type="http://schemas.openxmlformats.org/officeDocument/2006/relationships/image" Target="media/image14.png"/><Relationship Id="rId14" Type="http://schemas.openxmlformats.org/officeDocument/2006/relationships/image" Target="media/image10.png"/><Relationship Id="rId36" Type="http://schemas.openxmlformats.org/officeDocument/2006/relationships/image" Target="media/image6.png"/><Relationship Id="rId17" Type="http://schemas.openxmlformats.org/officeDocument/2006/relationships/image" Target="media/image26.png"/><Relationship Id="rId39" Type="http://schemas.openxmlformats.org/officeDocument/2006/relationships/hyperlink" Target="https://www.crimtan.com/blog/the-16-biggest-online-shopping-events-across-the-world-every-retailer-needs-to-know-about/" TargetMode="External"/><Relationship Id="rId16" Type="http://schemas.openxmlformats.org/officeDocument/2006/relationships/image" Target="media/image2.png"/><Relationship Id="rId38"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